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549"/>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199"/>
        <w:gridCol w:w="1276"/>
      </w:tblGrid>
      <w:tr w:rsidR="00241680" w:rsidRPr="00241680" w14:paraId="7B5C8D70" w14:textId="77777777" w:rsidTr="00B7329D">
        <w:trPr>
          <w:cantSplit/>
          <w:tblHeader/>
        </w:trPr>
        <w:tc>
          <w:tcPr>
            <w:tcW w:w="2835" w:type="dxa"/>
            <w:shd w:val="clear" w:color="auto" w:fill="774A98"/>
            <w:noWrap/>
            <w:vAlign w:val="bottom"/>
            <w:hideMark/>
          </w:tcPr>
          <w:p w14:paraId="29764673" w14:textId="77777777" w:rsidR="00241680" w:rsidRPr="00241680" w:rsidRDefault="00241680" w:rsidP="00BD467A">
            <w:pPr>
              <w:spacing w:before="120" w:after="120" w:line="240" w:lineRule="auto"/>
              <w:rPr>
                <w:rFonts w:eastAsia="Times New Roman" w:cs="Arial"/>
                <w:color w:val="FFFFFF" w:themeColor="background1"/>
                <w:sz w:val="28"/>
                <w:szCs w:val="28"/>
                <w:lang w:eastAsia="en-GB"/>
              </w:rPr>
            </w:pPr>
            <w:r w:rsidRPr="00241680">
              <w:rPr>
                <w:rFonts w:eastAsia="Times New Roman" w:cs="Arial"/>
                <w:color w:val="FFFFFF" w:themeColor="background1"/>
                <w:sz w:val="28"/>
                <w:szCs w:val="28"/>
                <w:lang w:eastAsia="en-GB"/>
              </w:rPr>
              <w:t>Organisation</w:t>
            </w:r>
          </w:p>
        </w:tc>
        <w:tc>
          <w:tcPr>
            <w:tcW w:w="11199" w:type="dxa"/>
            <w:shd w:val="clear" w:color="auto" w:fill="774A98"/>
            <w:noWrap/>
            <w:vAlign w:val="bottom"/>
            <w:hideMark/>
          </w:tcPr>
          <w:p w14:paraId="39797D19" w14:textId="77777777" w:rsidR="00241680" w:rsidRPr="00241680" w:rsidRDefault="00241680" w:rsidP="00BD467A">
            <w:pPr>
              <w:spacing w:before="120" w:after="120" w:line="240" w:lineRule="auto"/>
              <w:rPr>
                <w:rFonts w:eastAsia="Times New Roman" w:cs="Arial"/>
                <w:color w:val="FFFFFF" w:themeColor="background1"/>
                <w:sz w:val="28"/>
                <w:szCs w:val="28"/>
                <w:lang w:eastAsia="en-GB"/>
              </w:rPr>
            </w:pPr>
            <w:r w:rsidRPr="00241680">
              <w:rPr>
                <w:rFonts w:eastAsia="Times New Roman" w:cs="Arial"/>
                <w:color w:val="FFFFFF" w:themeColor="background1"/>
                <w:sz w:val="28"/>
                <w:szCs w:val="28"/>
                <w:lang w:eastAsia="en-GB"/>
              </w:rPr>
              <w:t>Summary of funded activity</w:t>
            </w:r>
          </w:p>
        </w:tc>
        <w:tc>
          <w:tcPr>
            <w:tcW w:w="1276" w:type="dxa"/>
            <w:shd w:val="clear" w:color="auto" w:fill="774A98"/>
            <w:noWrap/>
            <w:vAlign w:val="bottom"/>
            <w:hideMark/>
          </w:tcPr>
          <w:p w14:paraId="04C10153" w14:textId="77777777" w:rsidR="00241680" w:rsidRPr="00241680" w:rsidRDefault="00241680" w:rsidP="00BD467A">
            <w:pPr>
              <w:spacing w:before="120" w:after="120" w:line="240" w:lineRule="auto"/>
              <w:rPr>
                <w:rFonts w:eastAsia="Times New Roman" w:cs="Arial"/>
                <w:color w:val="FFFFFF" w:themeColor="background1"/>
                <w:sz w:val="28"/>
                <w:szCs w:val="28"/>
                <w:lang w:eastAsia="en-GB"/>
              </w:rPr>
            </w:pPr>
            <w:r w:rsidRPr="00241680">
              <w:rPr>
                <w:rFonts w:eastAsia="Times New Roman" w:cs="Arial"/>
                <w:color w:val="FFFFFF" w:themeColor="background1"/>
                <w:sz w:val="28"/>
                <w:szCs w:val="28"/>
                <w:lang w:eastAsia="en-GB"/>
              </w:rPr>
              <w:t>Remit</w:t>
            </w:r>
          </w:p>
        </w:tc>
      </w:tr>
      <w:tr w:rsidR="00BC1960" w:rsidRPr="00241680" w14:paraId="66F05F20" w14:textId="77777777" w:rsidTr="00B7329D">
        <w:trPr>
          <w:cantSplit/>
        </w:trPr>
        <w:tc>
          <w:tcPr>
            <w:tcW w:w="2835" w:type="dxa"/>
            <w:shd w:val="clear" w:color="auto" w:fill="auto"/>
            <w:hideMark/>
          </w:tcPr>
          <w:p w14:paraId="28AAFC0C" w14:textId="77777777" w:rsidR="00241680" w:rsidRPr="00241680" w:rsidRDefault="00241680" w:rsidP="00982652">
            <w:pPr>
              <w:spacing w:before="120" w:after="120" w:line="240" w:lineRule="auto"/>
              <w:jc w:val="both"/>
              <w:rPr>
                <w:rFonts w:eastAsia="Times New Roman" w:cs="Arial"/>
                <w:color w:val="000000"/>
                <w:szCs w:val="24"/>
                <w:lang w:eastAsia="en-GB"/>
              </w:rPr>
            </w:pPr>
            <w:r w:rsidRPr="00241680">
              <w:rPr>
                <w:rFonts w:eastAsia="Times New Roman" w:cs="Arial"/>
                <w:color w:val="000000"/>
                <w:szCs w:val="24"/>
                <w:lang w:eastAsia="en-GB"/>
              </w:rPr>
              <w:t>Aberdeen City Council</w:t>
            </w:r>
          </w:p>
        </w:tc>
        <w:tc>
          <w:tcPr>
            <w:tcW w:w="11199" w:type="dxa"/>
            <w:shd w:val="clear" w:color="auto" w:fill="auto"/>
            <w:hideMark/>
          </w:tcPr>
          <w:p w14:paraId="429423AA" w14:textId="75EFC11A"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allows the development of a whole system approach where staff from Justice, Social Work, Public Protection work together to implement domestic abuse informed practices.  Work is also  undertaken with families, children </w:t>
            </w:r>
            <w:r w:rsidR="00F24BD7">
              <w:rPr>
                <w:rFonts w:eastAsia="Times New Roman" w:cs="Arial"/>
                <w:color w:val="000000"/>
                <w:szCs w:val="24"/>
                <w:lang w:eastAsia="en-GB"/>
              </w:rPr>
              <w:t>and</w:t>
            </w:r>
            <w:r w:rsidRPr="00241680">
              <w:rPr>
                <w:rFonts w:eastAsia="Times New Roman" w:cs="Arial"/>
                <w:color w:val="000000"/>
                <w:szCs w:val="24"/>
                <w:lang w:eastAsia="en-GB"/>
              </w:rPr>
              <w:t xml:space="preserve"> young people to raise awareness and support recovery from DA. </w:t>
            </w:r>
            <w:r w:rsidR="00F24BD7">
              <w:rPr>
                <w:rFonts w:eastAsia="Times New Roman" w:cs="Arial"/>
                <w:color w:val="000000"/>
                <w:szCs w:val="24"/>
                <w:lang w:eastAsia="en-GB"/>
              </w:rPr>
              <w:t>This includes</w:t>
            </w:r>
            <w:r w:rsidRPr="00241680">
              <w:rPr>
                <w:rFonts w:eastAsia="Times New Roman" w:cs="Arial"/>
                <w:color w:val="000000"/>
                <w:szCs w:val="24"/>
                <w:lang w:eastAsia="en-GB"/>
              </w:rPr>
              <w:t xml:space="preserve"> Cybersafe Scotland</w:t>
            </w:r>
            <w:r w:rsidR="00F24BD7">
              <w:rPr>
                <w:rFonts w:eastAsia="Times New Roman" w:cs="Arial"/>
                <w:color w:val="000000"/>
                <w:szCs w:val="24"/>
                <w:lang w:eastAsia="en-GB"/>
              </w:rPr>
              <w:t>, which</w:t>
            </w:r>
            <w:r w:rsidRPr="00241680">
              <w:rPr>
                <w:rFonts w:eastAsia="Times New Roman" w:cs="Arial"/>
                <w:color w:val="000000"/>
                <w:szCs w:val="24"/>
                <w:lang w:eastAsia="en-GB"/>
              </w:rPr>
              <w:t xml:space="preserve"> has been responsible for the delivery of the Respected and Safe Online Project. During this work, Cybersafe Scotland delivers support to schools across 2 identified areas of multiple deprivation in Aberdeen – Northfield and </w:t>
            </w:r>
            <w:proofErr w:type="spellStart"/>
            <w:r w:rsidRPr="00241680">
              <w:rPr>
                <w:rFonts w:eastAsia="Times New Roman" w:cs="Arial"/>
                <w:color w:val="000000"/>
                <w:szCs w:val="24"/>
                <w:lang w:eastAsia="en-GB"/>
              </w:rPr>
              <w:t>Tillydrone</w:t>
            </w:r>
            <w:proofErr w:type="spellEnd"/>
            <w:r w:rsidRPr="00241680">
              <w:rPr>
                <w:rFonts w:eastAsia="Times New Roman" w:cs="Arial"/>
                <w:color w:val="000000"/>
                <w:szCs w:val="24"/>
                <w:lang w:eastAsia="en-GB"/>
              </w:rPr>
              <w:t>.</w:t>
            </w:r>
          </w:p>
        </w:tc>
        <w:tc>
          <w:tcPr>
            <w:tcW w:w="1276" w:type="dxa"/>
            <w:shd w:val="clear" w:color="auto" w:fill="auto"/>
            <w:hideMark/>
          </w:tcPr>
          <w:p w14:paraId="4828F94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07DAC144" w14:textId="77777777" w:rsidTr="00B7329D">
        <w:trPr>
          <w:cantSplit/>
        </w:trPr>
        <w:tc>
          <w:tcPr>
            <w:tcW w:w="2835" w:type="dxa"/>
            <w:shd w:val="clear" w:color="auto" w:fill="auto"/>
            <w:hideMark/>
          </w:tcPr>
          <w:p w14:paraId="2E7E474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Aberdeen Cyrenians Ltd</w:t>
            </w:r>
          </w:p>
        </w:tc>
        <w:tc>
          <w:tcPr>
            <w:tcW w:w="11199" w:type="dxa"/>
            <w:shd w:val="clear" w:color="auto" w:fill="auto"/>
            <w:hideMark/>
          </w:tcPr>
          <w:p w14:paraId="3D8099C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enables the EVAA service to continue to deliver practical and emotional support; safety planning, finance, housing, debt, and dependents support; anxiety and emotional stability; recovery, empowerment and awareness to women and CYP.</w:t>
            </w:r>
          </w:p>
        </w:tc>
        <w:tc>
          <w:tcPr>
            <w:tcW w:w="1276" w:type="dxa"/>
            <w:shd w:val="clear" w:color="auto" w:fill="auto"/>
            <w:hideMark/>
          </w:tcPr>
          <w:p w14:paraId="09972E6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573B76F" w14:textId="77777777" w:rsidTr="00B7329D">
        <w:trPr>
          <w:cantSplit/>
        </w:trPr>
        <w:tc>
          <w:tcPr>
            <w:tcW w:w="2835" w:type="dxa"/>
            <w:shd w:val="clear" w:color="auto" w:fill="auto"/>
            <w:hideMark/>
          </w:tcPr>
          <w:p w14:paraId="6E34FD8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Aberlour Child Care Trust</w:t>
            </w:r>
          </w:p>
        </w:tc>
        <w:tc>
          <w:tcPr>
            <w:tcW w:w="11199" w:type="dxa"/>
            <w:shd w:val="clear" w:color="auto" w:fill="auto"/>
            <w:hideMark/>
          </w:tcPr>
          <w:p w14:paraId="01EE39B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Glasgow women and children, who are affected by gender-based violence and have complex needs, to continue accessing the Bridges Partnership city-wide domestic abuse service. Working in partnership with Shelter to advise families of their housing options and advocate in relation to their housing rights.</w:t>
            </w:r>
          </w:p>
        </w:tc>
        <w:tc>
          <w:tcPr>
            <w:tcW w:w="1276" w:type="dxa"/>
            <w:shd w:val="clear" w:color="auto" w:fill="auto"/>
            <w:hideMark/>
          </w:tcPr>
          <w:p w14:paraId="2B292B6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390D01B" w14:textId="77777777" w:rsidTr="00B7329D">
        <w:trPr>
          <w:cantSplit/>
        </w:trPr>
        <w:tc>
          <w:tcPr>
            <w:tcW w:w="2835" w:type="dxa"/>
            <w:shd w:val="clear" w:color="auto" w:fill="auto"/>
            <w:hideMark/>
          </w:tcPr>
          <w:p w14:paraId="23510F1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Action for Children</w:t>
            </w:r>
          </w:p>
        </w:tc>
        <w:tc>
          <w:tcPr>
            <w:tcW w:w="11199" w:type="dxa"/>
            <w:shd w:val="clear" w:color="auto" w:fill="auto"/>
            <w:hideMark/>
          </w:tcPr>
          <w:p w14:paraId="77BBCEA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supports the continuation of existing services in the Western Isles and Tayside that provide support for women, children &amp; young people affected by domestic abuse and provide support and advocacy to women throughout criminal justice proceedings. </w:t>
            </w:r>
          </w:p>
        </w:tc>
        <w:tc>
          <w:tcPr>
            <w:tcW w:w="1276" w:type="dxa"/>
            <w:shd w:val="clear" w:color="auto" w:fill="auto"/>
            <w:hideMark/>
          </w:tcPr>
          <w:p w14:paraId="7AF491F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6AF3487" w14:textId="77777777" w:rsidTr="00B7329D">
        <w:trPr>
          <w:cantSplit/>
        </w:trPr>
        <w:tc>
          <w:tcPr>
            <w:tcW w:w="2835" w:type="dxa"/>
            <w:shd w:val="clear" w:color="auto" w:fill="auto"/>
            <w:hideMark/>
          </w:tcPr>
          <w:p w14:paraId="358C5CC6" w14:textId="10023EC6"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Amina the Muslim Women's Resource Centre</w:t>
            </w:r>
          </w:p>
        </w:tc>
        <w:tc>
          <w:tcPr>
            <w:tcW w:w="11199" w:type="dxa"/>
            <w:shd w:val="clear" w:color="auto" w:fill="auto"/>
            <w:hideMark/>
          </w:tcPr>
          <w:p w14:paraId="64CFDDE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DES funded project works with Muslim and BME women increasing their awareness and confidence around understanding the VAWG issues as well as working with mainstream organisations in building their capacity to support Muslim and BME women.  </w:t>
            </w:r>
          </w:p>
        </w:tc>
        <w:tc>
          <w:tcPr>
            <w:tcW w:w="1276" w:type="dxa"/>
            <w:shd w:val="clear" w:color="auto" w:fill="auto"/>
            <w:hideMark/>
          </w:tcPr>
          <w:p w14:paraId="1581268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276FCB8E" w14:textId="77777777" w:rsidTr="00B7329D">
        <w:trPr>
          <w:cantSplit/>
        </w:trPr>
        <w:tc>
          <w:tcPr>
            <w:tcW w:w="2835" w:type="dxa"/>
            <w:shd w:val="clear" w:color="auto" w:fill="auto"/>
            <w:hideMark/>
          </w:tcPr>
          <w:p w14:paraId="5A7ED6B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Angus Women's Aid</w:t>
            </w:r>
          </w:p>
        </w:tc>
        <w:tc>
          <w:tcPr>
            <w:tcW w:w="11199" w:type="dxa"/>
            <w:shd w:val="clear" w:color="auto" w:fill="auto"/>
            <w:hideMark/>
          </w:tcPr>
          <w:p w14:paraId="4F0002B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delivery of a specialist domestic abuse advocacy and support service offering a range of support for women, children and young people who are affected by domestic abuse.</w:t>
            </w:r>
          </w:p>
        </w:tc>
        <w:tc>
          <w:tcPr>
            <w:tcW w:w="1276" w:type="dxa"/>
            <w:shd w:val="clear" w:color="auto" w:fill="auto"/>
            <w:hideMark/>
          </w:tcPr>
          <w:p w14:paraId="4E76322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43C5115" w14:textId="77777777" w:rsidTr="00B7329D">
        <w:trPr>
          <w:cantSplit/>
        </w:trPr>
        <w:tc>
          <w:tcPr>
            <w:tcW w:w="2835" w:type="dxa"/>
            <w:shd w:val="clear" w:color="auto" w:fill="auto"/>
            <w:hideMark/>
          </w:tcPr>
          <w:p w14:paraId="06E0CCF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Argyll &amp; Bute Rape Crisis</w:t>
            </w:r>
          </w:p>
        </w:tc>
        <w:tc>
          <w:tcPr>
            <w:tcW w:w="11199" w:type="dxa"/>
            <w:shd w:val="clear" w:color="auto" w:fill="auto"/>
            <w:hideMark/>
          </w:tcPr>
          <w:p w14:paraId="792328E4" w14:textId="5AC773AA"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provision of a direct trauma informed specialist support service to women and girls who have experienced sexual violence within Argyll and Bute through centres in Dunoon, Oban, Rothesay, Helensburgh and Tarbert. The organisation also provides a Helpline and Outreach support and also workshops and awareness raising in Primary Schools for pupils, staff and parents.</w:t>
            </w:r>
          </w:p>
        </w:tc>
        <w:tc>
          <w:tcPr>
            <w:tcW w:w="1276" w:type="dxa"/>
            <w:shd w:val="clear" w:color="auto" w:fill="auto"/>
            <w:hideMark/>
          </w:tcPr>
          <w:p w14:paraId="54E4AFE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45DC50A8" w14:textId="77777777" w:rsidTr="00B7329D">
        <w:trPr>
          <w:cantSplit/>
        </w:trPr>
        <w:tc>
          <w:tcPr>
            <w:tcW w:w="2835" w:type="dxa"/>
            <w:shd w:val="clear" w:color="auto" w:fill="auto"/>
            <w:hideMark/>
          </w:tcPr>
          <w:p w14:paraId="78FF869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Argyll &amp; Bute Women's Aid SCIO</w:t>
            </w:r>
          </w:p>
        </w:tc>
        <w:tc>
          <w:tcPr>
            <w:tcW w:w="11199" w:type="dxa"/>
            <w:shd w:val="clear" w:color="auto" w:fill="auto"/>
            <w:hideMark/>
          </w:tcPr>
          <w:p w14:paraId="7DDC3C2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supports women, C&amp;YP living across Argyll &amp; Bute mainland and 23 inhabited islands who have been impacted by GBV, including providing risk management; practical/emotional support planning; advocacy; MARAC representation and SUP. </w:t>
            </w:r>
          </w:p>
        </w:tc>
        <w:tc>
          <w:tcPr>
            <w:tcW w:w="1276" w:type="dxa"/>
            <w:shd w:val="clear" w:color="auto" w:fill="auto"/>
            <w:hideMark/>
          </w:tcPr>
          <w:p w14:paraId="04FBAB0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30C2F3B0" w14:textId="77777777" w:rsidTr="00B7329D">
        <w:trPr>
          <w:cantSplit/>
        </w:trPr>
        <w:tc>
          <w:tcPr>
            <w:tcW w:w="2835" w:type="dxa"/>
            <w:shd w:val="clear" w:color="auto" w:fill="auto"/>
            <w:hideMark/>
          </w:tcPr>
          <w:p w14:paraId="300F0A3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Argyll and Bute Violence against Women and Girls Partnership</w:t>
            </w:r>
          </w:p>
        </w:tc>
        <w:tc>
          <w:tcPr>
            <w:tcW w:w="11199" w:type="dxa"/>
            <w:shd w:val="clear" w:color="auto" w:fill="auto"/>
            <w:hideMark/>
          </w:tcPr>
          <w:p w14:paraId="4C07708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supports the implementation of the Safe and Together model across Argyll &amp; Bute through the provision of core training for 50 staff and 15 managers including developing S&amp;T Champion. Staff will be better able to identify and confidently respond to Gender Based Violence harms. </w:t>
            </w:r>
          </w:p>
        </w:tc>
        <w:tc>
          <w:tcPr>
            <w:tcW w:w="1276" w:type="dxa"/>
            <w:shd w:val="clear" w:color="auto" w:fill="auto"/>
            <w:hideMark/>
          </w:tcPr>
          <w:p w14:paraId="54753D7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0C62B6B3" w14:textId="77777777" w:rsidTr="00B7329D">
        <w:trPr>
          <w:cantSplit/>
        </w:trPr>
        <w:tc>
          <w:tcPr>
            <w:tcW w:w="2835" w:type="dxa"/>
            <w:shd w:val="clear" w:color="auto" w:fill="auto"/>
            <w:hideMark/>
          </w:tcPr>
          <w:p w14:paraId="420B866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ASSIST, Glasgow City Council</w:t>
            </w:r>
          </w:p>
        </w:tc>
        <w:tc>
          <w:tcPr>
            <w:tcW w:w="11199" w:type="dxa"/>
            <w:shd w:val="clear" w:color="auto" w:fill="auto"/>
            <w:hideMark/>
          </w:tcPr>
          <w:p w14:paraId="4F2FBA4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Young Victims Team to provide a specialist domestic abuse advocacy &amp; support service for young people under 21 years old. It is focussed on reducing risk and improving the safety of victims of domestic abuse tailored to their unique needs. It primarily supports young people through the court system In addition it will fund the Information development officer position which will evaluate and analyse information gathered across the ASSIST service.</w:t>
            </w:r>
          </w:p>
        </w:tc>
        <w:tc>
          <w:tcPr>
            <w:tcW w:w="1276" w:type="dxa"/>
            <w:shd w:val="clear" w:color="auto" w:fill="auto"/>
            <w:hideMark/>
          </w:tcPr>
          <w:p w14:paraId="750999E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503202B" w14:textId="77777777" w:rsidTr="00B7329D">
        <w:trPr>
          <w:cantSplit/>
        </w:trPr>
        <w:tc>
          <w:tcPr>
            <w:tcW w:w="2835" w:type="dxa"/>
            <w:shd w:val="clear" w:color="auto" w:fill="auto"/>
            <w:hideMark/>
          </w:tcPr>
          <w:p w14:paraId="42079AE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Barnardo's</w:t>
            </w:r>
          </w:p>
        </w:tc>
        <w:tc>
          <w:tcPr>
            <w:tcW w:w="11199" w:type="dxa"/>
            <w:shd w:val="clear" w:color="auto" w:fill="auto"/>
            <w:hideMark/>
          </w:tcPr>
          <w:p w14:paraId="38CECB1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This funding supports the TDAS team to continue to address the safety and support needs of girls, women and their children at high risk of harm from domestic abuse. </w:t>
            </w:r>
          </w:p>
        </w:tc>
        <w:tc>
          <w:tcPr>
            <w:tcW w:w="1276" w:type="dxa"/>
            <w:shd w:val="clear" w:color="auto" w:fill="auto"/>
            <w:hideMark/>
          </w:tcPr>
          <w:p w14:paraId="7052012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01FE04E9" w14:textId="77777777" w:rsidTr="00B7329D">
        <w:trPr>
          <w:cantSplit/>
        </w:trPr>
        <w:tc>
          <w:tcPr>
            <w:tcW w:w="2835" w:type="dxa"/>
            <w:shd w:val="clear" w:color="auto" w:fill="auto"/>
            <w:hideMark/>
          </w:tcPr>
          <w:p w14:paraId="33F5D3C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Barnardo's (partnership)</w:t>
            </w:r>
          </w:p>
        </w:tc>
        <w:tc>
          <w:tcPr>
            <w:tcW w:w="11199" w:type="dxa"/>
            <w:shd w:val="clear" w:color="auto" w:fill="auto"/>
            <w:hideMark/>
          </w:tcPr>
          <w:p w14:paraId="78CA886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supports the partnership to develop Safe &amp; Together accredited trainer capacity and extend delivery of the approach across Falkirk Council/NHS/third sector/community organisations. </w:t>
            </w:r>
          </w:p>
        </w:tc>
        <w:tc>
          <w:tcPr>
            <w:tcW w:w="1276" w:type="dxa"/>
            <w:shd w:val="clear" w:color="auto" w:fill="auto"/>
            <w:hideMark/>
          </w:tcPr>
          <w:p w14:paraId="0CDFD51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047F6815" w14:textId="77777777" w:rsidTr="00B7329D">
        <w:trPr>
          <w:cantSplit/>
        </w:trPr>
        <w:tc>
          <w:tcPr>
            <w:tcW w:w="2835" w:type="dxa"/>
            <w:shd w:val="clear" w:color="auto" w:fill="auto"/>
            <w:hideMark/>
          </w:tcPr>
          <w:p w14:paraId="090F0B4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Border Women's Aid Ltd</w:t>
            </w:r>
          </w:p>
        </w:tc>
        <w:tc>
          <w:tcPr>
            <w:tcW w:w="11199" w:type="dxa"/>
            <w:shd w:val="clear" w:color="auto" w:fill="auto"/>
            <w:hideMark/>
          </w:tcPr>
          <w:p w14:paraId="21316CB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one Team Leader to increase BWA's managerial/leadership capacity and enable the Service Manager to work more effectively and strategically in providing support to women affected by domestic abuse. They provide 1:1 support, group work and "Own My Life" training.</w:t>
            </w:r>
          </w:p>
        </w:tc>
        <w:tc>
          <w:tcPr>
            <w:tcW w:w="1276" w:type="dxa"/>
            <w:shd w:val="clear" w:color="auto" w:fill="auto"/>
            <w:hideMark/>
          </w:tcPr>
          <w:p w14:paraId="00241D2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413D5B18" w14:textId="77777777" w:rsidTr="00B7329D">
        <w:trPr>
          <w:cantSplit/>
        </w:trPr>
        <w:tc>
          <w:tcPr>
            <w:tcW w:w="2835" w:type="dxa"/>
            <w:shd w:val="clear" w:color="auto" w:fill="auto"/>
            <w:hideMark/>
          </w:tcPr>
          <w:p w14:paraId="26C88F9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British Red Cross Society</w:t>
            </w:r>
          </w:p>
        </w:tc>
        <w:tc>
          <w:tcPr>
            <w:tcW w:w="11199" w:type="dxa"/>
            <w:shd w:val="clear" w:color="auto" w:fill="auto"/>
            <w:hideMark/>
          </w:tcPr>
          <w:p w14:paraId="773A370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This funding allows staff to continue to provide support to women and girls who have experienced, or are at risk of experiencing, violence, and who have insecure immigration status. </w:t>
            </w:r>
          </w:p>
        </w:tc>
        <w:tc>
          <w:tcPr>
            <w:tcW w:w="1276" w:type="dxa"/>
            <w:shd w:val="clear" w:color="auto" w:fill="auto"/>
            <w:hideMark/>
          </w:tcPr>
          <w:p w14:paraId="0F5EC1C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2D080443" w14:textId="77777777" w:rsidTr="00B7329D">
        <w:trPr>
          <w:cantSplit/>
        </w:trPr>
        <w:tc>
          <w:tcPr>
            <w:tcW w:w="2835" w:type="dxa"/>
            <w:shd w:val="clear" w:color="auto" w:fill="auto"/>
            <w:hideMark/>
          </w:tcPr>
          <w:p w14:paraId="69DC731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Caithness &amp; Sutherland Women's Aid</w:t>
            </w:r>
          </w:p>
        </w:tc>
        <w:tc>
          <w:tcPr>
            <w:tcW w:w="11199" w:type="dxa"/>
            <w:shd w:val="clear" w:color="auto" w:fill="auto"/>
            <w:hideMark/>
          </w:tcPr>
          <w:p w14:paraId="4938559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This funding contributes to the delivery of specialist support to women, children and young people living in Caithness and Sutherland who have experienced or are experiencing domestic abuse. </w:t>
            </w:r>
          </w:p>
        </w:tc>
        <w:tc>
          <w:tcPr>
            <w:tcW w:w="1276" w:type="dxa"/>
            <w:shd w:val="clear" w:color="auto" w:fill="auto"/>
            <w:hideMark/>
          </w:tcPr>
          <w:p w14:paraId="1138044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CB090FB" w14:textId="77777777" w:rsidTr="00B7329D">
        <w:trPr>
          <w:cantSplit/>
        </w:trPr>
        <w:tc>
          <w:tcPr>
            <w:tcW w:w="2835" w:type="dxa"/>
            <w:shd w:val="clear" w:color="auto" w:fill="auto"/>
            <w:hideMark/>
          </w:tcPr>
          <w:p w14:paraId="27983F3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CEA Committed To Ending Abuse</w:t>
            </w:r>
          </w:p>
        </w:tc>
        <w:tc>
          <w:tcPr>
            <w:tcW w:w="11199" w:type="dxa"/>
            <w:shd w:val="clear" w:color="auto" w:fill="auto"/>
            <w:hideMark/>
          </w:tcPr>
          <w:p w14:paraId="16BE797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This funding enables the organisation to work with young people and help them recognise violent and abusive behaviours, learn how to report them and how to keep safe, and develop an understanding of safe, healthy and positive relationships. </w:t>
            </w:r>
          </w:p>
        </w:tc>
        <w:tc>
          <w:tcPr>
            <w:tcW w:w="1276" w:type="dxa"/>
            <w:shd w:val="clear" w:color="auto" w:fill="auto"/>
            <w:hideMark/>
          </w:tcPr>
          <w:p w14:paraId="2446016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E41ABC9" w14:textId="77777777" w:rsidTr="00B7329D">
        <w:trPr>
          <w:cantSplit/>
        </w:trPr>
        <w:tc>
          <w:tcPr>
            <w:tcW w:w="2835" w:type="dxa"/>
            <w:shd w:val="clear" w:color="auto" w:fill="auto"/>
            <w:hideMark/>
          </w:tcPr>
          <w:p w14:paraId="0CB6A86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Central Advocacy Partners</w:t>
            </w:r>
          </w:p>
        </w:tc>
        <w:tc>
          <w:tcPr>
            <w:tcW w:w="11199" w:type="dxa"/>
            <w:shd w:val="clear" w:color="auto" w:fill="auto"/>
            <w:hideMark/>
          </w:tcPr>
          <w:p w14:paraId="566657B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allows the organisation to provide 1:1 advocacy to learning-disabled people over 16 who are experiencing gender-based violence. It also supports the delivery of a groupwork programme, focused on increasing participants knowledge of gender-based violence, combatting loneliness, and providing peer support. </w:t>
            </w:r>
          </w:p>
        </w:tc>
        <w:tc>
          <w:tcPr>
            <w:tcW w:w="1276" w:type="dxa"/>
            <w:shd w:val="clear" w:color="auto" w:fill="auto"/>
            <w:hideMark/>
          </w:tcPr>
          <w:p w14:paraId="2F41114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35DAE948" w14:textId="77777777" w:rsidTr="00B7329D">
        <w:trPr>
          <w:cantSplit/>
        </w:trPr>
        <w:tc>
          <w:tcPr>
            <w:tcW w:w="2835" w:type="dxa"/>
            <w:shd w:val="clear" w:color="auto" w:fill="auto"/>
            <w:hideMark/>
          </w:tcPr>
          <w:p w14:paraId="68681EA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Children 1st</w:t>
            </w:r>
          </w:p>
        </w:tc>
        <w:tc>
          <w:tcPr>
            <w:tcW w:w="11199" w:type="dxa"/>
            <w:shd w:val="clear" w:color="auto" w:fill="auto"/>
            <w:hideMark/>
          </w:tcPr>
          <w:p w14:paraId="7D6DB8F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core delivery of Children 1st Scottish Borders Domestic Abuse Support and Recovery Service and increase service capacity to meet an increase in demand. The organisation supports women and their children where there is complex contact issues and civil court process.</w:t>
            </w:r>
          </w:p>
        </w:tc>
        <w:tc>
          <w:tcPr>
            <w:tcW w:w="1276" w:type="dxa"/>
            <w:shd w:val="clear" w:color="auto" w:fill="auto"/>
            <w:hideMark/>
          </w:tcPr>
          <w:p w14:paraId="755E186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920FDB4" w14:textId="77777777" w:rsidTr="00B7329D">
        <w:trPr>
          <w:cantSplit/>
        </w:trPr>
        <w:tc>
          <w:tcPr>
            <w:tcW w:w="2835" w:type="dxa"/>
            <w:shd w:val="clear" w:color="auto" w:fill="auto"/>
            <w:hideMark/>
          </w:tcPr>
          <w:p w14:paraId="2A343C1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Clackmannanshire Women's Aid</w:t>
            </w:r>
          </w:p>
        </w:tc>
        <w:tc>
          <w:tcPr>
            <w:tcW w:w="11199" w:type="dxa"/>
            <w:shd w:val="clear" w:color="auto" w:fill="auto"/>
            <w:hideMark/>
          </w:tcPr>
          <w:p w14:paraId="30F2C68E" w14:textId="11FC19F9"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supports the continuation of C&amp;YP outreach, follow on/group work service which offer support to all local schools, </w:t>
            </w:r>
            <w:r w:rsidR="0098022B">
              <w:rPr>
                <w:rFonts w:eastAsia="Times New Roman" w:cs="Arial"/>
                <w:color w:val="000000"/>
                <w:szCs w:val="24"/>
                <w:lang w:eastAsia="en-GB"/>
              </w:rPr>
              <w:t>w</w:t>
            </w:r>
            <w:r w:rsidR="00465D90">
              <w:rPr>
                <w:rFonts w:eastAsia="Times New Roman" w:cs="Arial"/>
                <w:color w:val="000000"/>
                <w:szCs w:val="24"/>
                <w:lang w:eastAsia="en-GB"/>
              </w:rPr>
              <w:t>omen</w:t>
            </w:r>
            <w:r w:rsidRPr="00241680">
              <w:rPr>
                <w:rFonts w:eastAsia="Times New Roman" w:cs="Arial"/>
                <w:color w:val="000000"/>
                <w:szCs w:val="24"/>
                <w:lang w:eastAsia="en-GB"/>
              </w:rPr>
              <w:t>,</w:t>
            </w:r>
            <w:r w:rsidR="0098022B">
              <w:rPr>
                <w:rFonts w:eastAsia="Times New Roman" w:cs="Arial"/>
                <w:color w:val="000000"/>
                <w:szCs w:val="24"/>
                <w:lang w:eastAsia="en-GB"/>
              </w:rPr>
              <w:t xml:space="preserve"> </w:t>
            </w:r>
            <w:r w:rsidRPr="00241680">
              <w:rPr>
                <w:rFonts w:eastAsia="Times New Roman" w:cs="Arial"/>
                <w:color w:val="000000"/>
                <w:szCs w:val="24"/>
                <w:lang w:eastAsia="en-GB"/>
              </w:rPr>
              <w:t xml:space="preserve">C&amp;YP living in Clackmannanshire. </w:t>
            </w:r>
          </w:p>
        </w:tc>
        <w:tc>
          <w:tcPr>
            <w:tcW w:w="1276" w:type="dxa"/>
            <w:shd w:val="clear" w:color="auto" w:fill="auto"/>
            <w:hideMark/>
          </w:tcPr>
          <w:p w14:paraId="6CB7FAE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5AB8AC8C" w14:textId="77777777" w:rsidTr="00B7329D">
        <w:trPr>
          <w:cantSplit/>
        </w:trPr>
        <w:tc>
          <w:tcPr>
            <w:tcW w:w="2835" w:type="dxa"/>
            <w:shd w:val="clear" w:color="auto" w:fill="auto"/>
            <w:hideMark/>
          </w:tcPr>
          <w:p w14:paraId="31B1CC6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Close the Gap (SCIO)</w:t>
            </w:r>
          </w:p>
        </w:tc>
        <w:tc>
          <w:tcPr>
            <w:tcW w:w="11199" w:type="dxa"/>
            <w:shd w:val="clear" w:color="auto" w:fill="auto"/>
            <w:hideMark/>
          </w:tcPr>
          <w:p w14:paraId="0CFBD92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allows the expansion of the Equally Safe at Work employer accreditation programme in local government. The programme will support employers to advance gender equality at work and prevent VAWG by developing gender and VAWG-sensitive employment practice. </w:t>
            </w:r>
          </w:p>
        </w:tc>
        <w:tc>
          <w:tcPr>
            <w:tcW w:w="1276" w:type="dxa"/>
            <w:shd w:val="clear" w:color="auto" w:fill="auto"/>
            <w:hideMark/>
          </w:tcPr>
          <w:p w14:paraId="34C73E9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2C5A7A61" w14:textId="77777777" w:rsidTr="00B7329D">
        <w:trPr>
          <w:cantSplit/>
        </w:trPr>
        <w:tc>
          <w:tcPr>
            <w:tcW w:w="2835" w:type="dxa"/>
            <w:shd w:val="clear" w:color="auto" w:fill="auto"/>
            <w:hideMark/>
          </w:tcPr>
          <w:p w14:paraId="79C06F9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Deaf Links</w:t>
            </w:r>
          </w:p>
        </w:tc>
        <w:tc>
          <w:tcPr>
            <w:tcW w:w="11199" w:type="dxa"/>
            <w:shd w:val="clear" w:color="auto" w:fill="auto"/>
            <w:hideMark/>
          </w:tcPr>
          <w:p w14:paraId="6684FF6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contributes to the delivery of the VAW Advocacy service for Deaf women (VASDW). This project integrated within Deaf Links, and Dundee, Angus and Perthshire Women's Aid enables Deaf women in Tayside to have equal and appropriate access to specialist VAW/DV services. It provides local basic needs assistance through advocacy support in BSL and specialist support for Deaf Women experiencing GBV. </w:t>
            </w:r>
          </w:p>
        </w:tc>
        <w:tc>
          <w:tcPr>
            <w:tcW w:w="1276" w:type="dxa"/>
            <w:shd w:val="clear" w:color="auto" w:fill="auto"/>
            <w:hideMark/>
          </w:tcPr>
          <w:p w14:paraId="17477B8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224DB39" w14:textId="77777777" w:rsidTr="00B7329D">
        <w:trPr>
          <w:cantSplit/>
        </w:trPr>
        <w:tc>
          <w:tcPr>
            <w:tcW w:w="2835" w:type="dxa"/>
            <w:shd w:val="clear" w:color="auto" w:fill="auto"/>
            <w:hideMark/>
          </w:tcPr>
          <w:p w14:paraId="2615A5A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Dumbarton District Women's Aid</w:t>
            </w:r>
          </w:p>
        </w:tc>
        <w:tc>
          <w:tcPr>
            <w:tcW w:w="11199" w:type="dxa"/>
            <w:shd w:val="clear" w:color="auto" w:fill="auto"/>
            <w:hideMark/>
          </w:tcPr>
          <w:p w14:paraId="27806C9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This funding provides a service benefitting Children and Young People who have been affected by gender-based violence by providing access to 1:1 support, counselling, groupwork and activities, alongside prevention work in schools and the community.</w:t>
            </w:r>
          </w:p>
        </w:tc>
        <w:tc>
          <w:tcPr>
            <w:tcW w:w="1276" w:type="dxa"/>
            <w:shd w:val="clear" w:color="auto" w:fill="auto"/>
            <w:hideMark/>
          </w:tcPr>
          <w:p w14:paraId="04D2481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03FC0DF7" w14:textId="77777777" w:rsidTr="00B7329D">
        <w:trPr>
          <w:cantSplit/>
        </w:trPr>
        <w:tc>
          <w:tcPr>
            <w:tcW w:w="2835" w:type="dxa"/>
            <w:shd w:val="clear" w:color="auto" w:fill="auto"/>
            <w:hideMark/>
          </w:tcPr>
          <w:p w14:paraId="2AFAE20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Dumfries &amp; Galloway Rape Crisis and Sexual Abuse Support Centre</w:t>
            </w:r>
          </w:p>
        </w:tc>
        <w:tc>
          <w:tcPr>
            <w:tcW w:w="11199" w:type="dxa"/>
            <w:shd w:val="clear" w:color="auto" w:fill="auto"/>
            <w:hideMark/>
          </w:tcPr>
          <w:p w14:paraId="75BD71C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This funding contributes to the delivery of specialist support for survivors of sexual violence across Dumfries &amp; Galloway; education work in schools and the wider community &amp; management and governance work to ensure quality. </w:t>
            </w:r>
          </w:p>
        </w:tc>
        <w:tc>
          <w:tcPr>
            <w:tcW w:w="1276" w:type="dxa"/>
            <w:shd w:val="clear" w:color="auto" w:fill="auto"/>
            <w:hideMark/>
          </w:tcPr>
          <w:p w14:paraId="7FC3576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714D3332" w14:textId="77777777" w:rsidTr="00B7329D">
        <w:trPr>
          <w:cantSplit/>
        </w:trPr>
        <w:tc>
          <w:tcPr>
            <w:tcW w:w="2835" w:type="dxa"/>
            <w:shd w:val="clear" w:color="auto" w:fill="auto"/>
            <w:hideMark/>
          </w:tcPr>
          <w:p w14:paraId="77B07B9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Dumfries and Galloway Council</w:t>
            </w:r>
          </w:p>
        </w:tc>
        <w:tc>
          <w:tcPr>
            <w:tcW w:w="11199" w:type="dxa"/>
            <w:shd w:val="clear" w:color="auto" w:fill="auto"/>
            <w:hideMark/>
          </w:tcPr>
          <w:p w14:paraId="48825F4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allows the employment of a Safe and Together Development Officer to support Safe and Together in D&amp;G. </w:t>
            </w:r>
          </w:p>
        </w:tc>
        <w:tc>
          <w:tcPr>
            <w:tcW w:w="1276" w:type="dxa"/>
            <w:shd w:val="clear" w:color="auto" w:fill="auto"/>
            <w:hideMark/>
          </w:tcPr>
          <w:p w14:paraId="4C8DA70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45EB58C5" w14:textId="77777777" w:rsidTr="00B7329D">
        <w:trPr>
          <w:cantSplit/>
        </w:trPr>
        <w:tc>
          <w:tcPr>
            <w:tcW w:w="2835" w:type="dxa"/>
            <w:shd w:val="clear" w:color="auto" w:fill="auto"/>
            <w:hideMark/>
          </w:tcPr>
          <w:p w14:paraId="39B1F0D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Dumfriesshire &amp; Stewartry Women's Aid</w:t>
            </w:r>
          </w:p>
        </w:tc>
        <w:tc>
          <w:tcPr>
            <w:tcW w:w="11199" w:type="dxa"/>
            <w:shd w:val="clear" w:color="auto" w:fill="auto"/>
            <w:hideMark/>
          </w:tcPr>
          <w:p w14:paraId="7A711C5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contributes to the delivery of support for women, children &amp; young people affected by domestic abuse, in their safehouse and on an outreach basis, providing risk assessments, safety planning, informal counselling, advice and advocacy. </w:t>
            </w:r>
          </w:p>
        </w:tc>
        <w:tc>
          <w:tcPr>
            <w:tcW w:w="1276" w:type="dxa"/>
            <w:shd w:val="clear" w:color="auto" w:fill="auto"/>
            <w:hideMark/>
          </w:tcPr>
          <w:p w14:paraId="6058B38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6832B36" w14:textId="77777777" w:rsidTr="00B7329D">
        <w:trPr>
          <w:cantSplit/>
        </w:trPr>
        <w:tc>
          <w:tcPr>
            <w:tcW w:w="2835" w:type="dxa"/>
            <w:shd w:val="clear" w:color="auto" w:fill="auto"/>
            <w:hideMark/>
          </w:tcPr>
          <w:p w14:paraId="70B94F8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Dundee City Council</w:t>
            </w:r>
          </w:p>
        </w:tc>
        <w:tc>
          <w:tcPr>
            <w:tcW w:w="11199" w:type="dxa"/>
            <w:shd w:val="clear" w:color="auto" w:fill="auto"/>
            <w:hideMark/>
          </w:tcPr>
          <w:p w14:paraId="102D300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implementation of CEDAR (Children Experiencing Domestic Abuse Recovery) in Dundee.</w:t>
            </w:r>
          </w:p>
        </w:tc>
        <w:tc>
          <w:tcPr>
            <w:tcW w:w="1276" w:type="dxa"/>
            <w:shd w:val="clear" w:color="auto" w:fill="auto"/>
            <w:hideMark/>
          </w:tcPr>
          <w:p w14:paraId="3098871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615C6FF" w14:textId="77777777" w:rsidTr="00B7329D">
        <w:trPr>
          <w:cantSplit/>
        </w:trPr>
        <w:tc>
          <w:tcPr>
            <w:tcW w:w="2835" w:type="dxa"/>
            <w:shd w:val="clear" w:color="auto" w:fill="auto"/>
            <w:hideMark/>
          </w:tcPr>
          <w:p w14:paraId="511D96C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Dundee International Women's Centre</w:t>
            </w:r>
          </w:p>
        </w:tc>
        <w:tc>
          <w:tcPr>
            <w:tcW w:w="11199" w:type="dxa"/>
            <w:shd w:val="clear" w:color="auto" w:fill="auto"/>
            <w:hideMark/>
          </w:tcPr>
          <w:p w14:paraId="772D1F4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delivery of a range of workshops which will bring together women from BAME communities to explore issues of VAW in a way which is relevant and appropriate to them. This will involve a mixture of in-house materials and adapted materials from other groups.</w:t>
            </w:r>
          </w:p>
        </w:tc>
        <w:tc>
          <w:tcPr>
            <w:tcW w:w="1276" w:type="dxa"/>
            <w:shd w:val="clear" w:color="auto" w:fill="auto"/>
            <w:hideMark/>
          </w:tcPr>
          <w:p w14:paraId="1917188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4036B6EA" w14:textId="77777777" w:rsidTr="00B7329D">
        <w:trPr>
          <w:cantSplit/>
        </w:trPr>
        <w:tc>
          <w:tcPr>
            <w:tcW w:w="2835" w:type="dxa"/>
            <w:shd w:val="clear" w:color="auto" w:fill="auto"/>
            <w:hideMark/>
          </w:tcPr>
          <w:p w14:paraId="2C7FDC1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Dundee Women's Aid</w:t>
            </w:r>
          </w:p>
        </w:tc>
        <w:tc>
          <w:tcPr>
            <w:tcW w:w="11199" w:type="dxa"/>
            <w:shd w:val="clear" w:color="auto" w:fill="auto"/>
            <w:hideMark/>
          </w:tcPr>
          <w:p w14:paraId="402AFB5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allows the continuation of CYP service and specialist advocacy service Multi-Agency Independent Advocacy (MIA). The CYP service provides emotional, practical support and advocacy in a range of settings and the MIA service aims to ensure that all high-risk victims have timely access to support services.</w:t>
            </w:r>
          </w:p>
        </w:tc>
        <w:tc>
          <w:tcPr>
            <w:tcW w:w="1276" w:type="dxa"/>
            <w:shd w:val="clear" w:color="auto" w:fill="auto"/>
            <w:hideMark/>
          </w:tcPr>
          <w:p w14:paraId="4BF990D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31DCA7B6" w14:textId="77777777" w:rsidTr="00B7329D">
        <w:trPr>
          <w:cantSplit/>
        </w:trPr>
        <w:tc>
          <w:tcPr>
            <w:tcW w:w="2835" w:type="dxa"/>
            <w:shd w:val="clear" w:color="auto" w:fill="auto"/>
            <w:hideMark/>
          </w:tcPr>
          <w:p w14:paraId="0E13FFE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East Ayrshire Health &amp; Social Care Partnership</w:t>
            </w:r>
          </w:p>
        </w:tc>
        <w:tc>
          <w:tcPr>
            <w:tcW w:w="11199" w:type="dxa"/>
            <w:shd w:val="clear" w:color="auto" w:fill="auto"/>
            <w:hideMark/>
          </w:tcPr>
          <w:p w14:paraId="304E2DE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allows the implementation of the Safe and Together model for working with domestic abuse (as it applies to child protection and care) within the three local authorities in Ayrshire.</w:t>
            </w:r>
          </w:p>
        </w:tc>
        <w:tc>
          <w:tcPr>
            <w:tcW w:w="1276" w:type="dxa"/>
            <w:shd w:val="clear" w:color="auto" w:fill="auto"/>
            <w:hideMark/>
          </w:tcPr>
          <w:p w14:paraId="42437B4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79895C3A" w14:textId="77777777" w:rsidTr="00B7329D">
        <w:trPr>
          <w:cantSplit/>
        </w:trPr>
        <w:tc>
          <w:tcPr>
            <w:tcW w:w="2835" w:type="dxa"/>
            <w:shd w:val="clear" w:color="auto" w:fill="auto"/>
            <w:hideMark/>
          </w:tcPr>
          <w:p w14:paraId="791AB9F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East Ayrshire Women's Aid</w:t>
            </w:r>
          </w:p>
        </w:tc>
        <w:tc>
          <w:tcPr>
            <w:tcW w:w="11199" w:type="dxa"/>
            <w:shd w:val="clear" w:color="auto" w:fill="auto"/>
            <w:hideMark/>
          </w:tcPr>
          <w:p w14:paraId="115C680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allows the continuation of core services. The services will  support women at the highest risk of harm from domestic abuse; support children and young people affected by domestic abuse &amp; support women to improve their mental health and wellbeing</w:t>
            </w:r>
          </w:p>
        </w:tc>
        <w:tc>
          <w:tcPr>
            <w:tcW w:w="1276" w:type="dxa"/>
            <w:shd w:val="clear" w:color="auto" w:fill="auto"/>
            <w:hideMark/>
          </w:tcPr>
          <w:p w14:paraId="210FE32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D0AC5C1" w14:textId="77777777" w:rsidTr="00B7329D">
        <w:trPr>
          <w:cantSplit/>
        </w:trPr>
        <w:tc>
          <w:tcPr>
            <w:tcW w:w="2835" w:type="dxa"/>
            <w:shd w:val="clear" w:color="auto" w:fill="auto"/>
            <w:hideMark/>
          </w:tcPr>
          <w:p w14:paraId="25A404D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East Dunbartonshire Association for Mental Health</w:t>
            </w:r>
          </w:p>
        </w:tc>
        <w:tc>
          <w:tcPr>
            <w:tcW w:w="11199" w:type="dxa"/>
            <w:shd w:val="clear" w:color="auto" w:fill="auto"/>
            <w:hideMark/>
          </w:tcPr>
          <w:p w14:paraId="205AC25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allows the delivery of the CEDAR Project therapeutic groupwork programme and the delivery of the VAW Recovery Project which will improve the mental health and wellbeing of women affected by past or current experiences of DA and trauma.</w:t>
            </w:r>
          </w:p>
        </w:tc>
        <w:tc>
          <w:tcPr>
            <w:tcW w:w="1276" w:type="dxa"/>
            <w:shd w:val="clear" w:color="auto" w:fill="auto"/>
            <w:hideMark/>
          </w:tcPr>
          <w:p w14:paraId="54DE3E5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301A8D27" w14:textId="77777777" w:rsidTr="00B7329D">
        <w:trPr>
          <w:cantSplit/>
        </w:trPr>
        <w:tc>
          <w:tcPr>
            <w:tcW w:w="2835" w:type="dxa"/>
            <w:shd w:val="clear" w:color="auto" w:fill="auto"/>
            <w:hideMark/>
          </w:tcPr>
          <w:p w14:paraId="51516CC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East Dunbartonshire Women's Aid SCIO</w:t>
            </w:r>
          </w:p>
        </w:tc>
        <w:tc>
          <w:tcPr>
            <w:tcW w:w="11199" w:type="dxa"/>
            <w:shd w:val="clear" w:color="auto" w:fill="auto"/>
            <w:hideMark/>
          </w:tcPr>
          <w:p w14:paraId="3BC61AD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delivery of in community support for C&amp;YP experiencing, or who have experienced, domestic abuse; the delivery of support to families in refuge; outreach support for Women, Children &amp; YP and a Peer Support Group for women in Bearsden/Milngavie.</w:t>
            </w:r>
          </w:p>
        </w:tc>
        <w:tc>
          <w:tcPr>
            <w:tcW w:w="1276" w:type="dxa"/>
            <w:shd w:val="clear" w:color="auto" w:fill="auto"/>
            <w:hideMark/>
          </w:tcPr>
          <w:p w14:paraId="3A00146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766CAC5A" w14:textId="77777777" w:rsidTr="00B7329D">
        <w:trPr>
          <w:cantSplit/>
        </w:trPr>
        <w:tc>
          <w:tcPr>
            <w:tcW w:w="2835" w:type="dxa"/>
            <w:shd w:val="clear" w:color="auto" w:fill="auto"/>
            <w:hideMark/>
          </w:tcPr>
          <w:p w14:paraId="05A5E8B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East Lothian and Midlothian Public Protection Committee</w:t>
            </w:r>
          </w:p>
        </w:tc>
        <w:tc>
          <w:tcPr>
            <w:tcW w:w="11199" w:type="dxa"/>
            <w:shd w:val="clear" w:color="auto" w:fill="auto"/>
            <w:hideMark/>
          </w:tcPr>
          <w:p w14:paraId="48DC616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continuation of the Domestic Abuse Service and the implementation of  Safe &amp; Together training for multi-agency staff.</w:t>
            </w:r>
          </w:p>
        </w:tc>
        <w:tc>
          <w:tcPr>
            <w:tcW w:w="1276" w:type="dxa"/>
            <w:shd w:val="clear" w:color="auto" w:fill="auto"/>
            <w:hideMark/>
          </w:tcPr>
          <w:p w14:paraId="4991B8D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402C21F4" w14:textId="77777777" w:rsidTr="00B7329D">
        <w:trPr>
          <w:cantSplit/>
        </w:trPr>
        <w:tc>
          <w:tcPr>
            <w:tcW w:w="2835" w:type="dxa"/>
            <w:shd w:val="clear" w:color="auto" w:fill="auto"/>
            <w:hideMark/>
          </w:tcPr>
          <w:p w14:paraId="421CE4E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Edinburgh Rape Crisis Centre</w:t>
            </w:r>
          </w:p>
        </w:tc>
        <w:tc>
          <w:tcPr>
            <w:tcW w:w="11199" w:type="dxa"/>
            <w:shd w:val="clear" w:color="auto" w:fill="auto"/>
            <w:hideMark/>
          </w:tcPr>
          <w:p w14:paraId="6985E3C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maintains and strengthens the delivery of frontline, trauma-informed support services for women and children, aged 12 and over, in Edinburgh, East Lothian and Midlothian who are affected by sexual violence. </w:t>
            </w:r>
          </w:p>
        </w:tc>
        <w:tc>
          <w:tcPr>
            <w:tcW w:w="1276" w:type="dxa"/>
            <w:shd w:val="clear" w:color="auto" w:fill="auto"/>
            <w:hideMark/>
          </w:tcPr>
          <w:p w14:paraId="507F56A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36C917AD" w14:textId="77777777" w:rsidTr="00B7329D">
        <w:trPr>
          <w:cantSplit/>
        </w:trPr>
        <w:tc>
          <w:tcPr>
            <w:tcW w:w="2835" w:type="dxa"/>
            <w:shd w:val="clear" w:color="auto" w:fill="auto"/>
            <w:hideMark/>
          </w:tcPr>
          <w:p w14:paraId="781F6CF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Edinburgh Women's Aid Ltd</w:t>
            </w:r>
          </w:p>
        </w:tc>
        <w:tc>
          <w:tcPr>
            <w:tcW w:w="11199" w:type="dxa"/>
            <w:shd w:val="clear" w:color="auto" w:fill="auto"/>
            <w:hideMark/>
          </w:tcPr>
          <w:p w14:paraId="68A381E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provides a contribution towards core activities in the EDDACS court service and CYP service, working with women and children affected by domestic abuse to support their safety and recovery. </w:t>
            </w:r>
          </w:p>
        </w:tc>
        <w:tc>
          <w:tcPr>
            <w:tcW w:w="1276" w:type="dxa"/>
            <w:shd w:val="clear" w:color="auto" w:fill="auto"/>
            <w:hideMark/>
          </w:tcPr>
          <w:p w14:paraId="63BBCD8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05D131CB" w14:textId="77777777" w:rsidTr="00B7329D">
        <w:trPr>
          <w:cantSplit/>
        </w:trPr>
        <w:tc>
          <w:tcPr>
            <w:tcW w:w="2835" w:type="dxa"/>
            <w:shd w:val="clear" w:color="auto" w:fill="auto"/>
            <w:hideMark/>
          </w:tcPr>
          <w:p w14:paraId="5B9E1AF1" w14:textId="7F232E28"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Edinburgh Women's Aid Ltd </w:t>
            </w:r>
            <w:r w:rsidR="00F4489C">
              <w:rPr>
                <w:rFonts w:eastAsia="Times New Roman" w:cs="Arial"/>
                <w:color w:val="000000"/>
                <w:szCs w:val="24"/>
                <w:lang w:eastAsia="en-GB"/>
              </w:rPr>
              <w:t>(</w:t>
            </w:r>
            <w:r w:rsidRPr="00241680">
              <w:rPr>
                <w:rFonts w:eastAsia="Times New Roman" w:cs="Arial"/>
                <w:color w:val="000000"/>
                <w:szCs w:val="24"/>
                <w:lang w:eastAsia="en-GB"/>
              </w:rPr>
              <w:t>partnership)</w:t>
            </w:r>
          </w:p>
        </w:tc>
        <w:tc>
          <w:tcPr>
            <w:tcW w:w="11199" w:type="dxa"/>
            <w:shd w:val="clear" w:color="auto" w:fill="auto"/>
            <w:hideMark/>
          </w:tcPr>
          <w:p w14:paraId="5B7C7A3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delivery of specialist domestic abuse support including social work provision to Polish women affected by domestic abuse in Edinburgh.</w:t>
            </w:r>
          </w:p>
        </w:tc>
        <w:tc>
          <w:tcPr>
            <w:tcW w:w="1276" w:type="dxa"/>
            <w:shd w:val="clear" w:color="auto" w:fill="auto"/>
            <w:hideMark/>
          </w:tcPr>
          <w:p w14:paraId="516AB5E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4ECB75D7" w14:textId="77777777" w:rsidTr="00B7329D">
        <w:trPr>
          <w:cantSplit/>
        </w:trPr>
        <w:tc>
          <w:tcPr>
            <w:tcW w:w="2835" w:type="dxa"/>
            <w:shd w:val="clear" w:color="auto" w:fill="auto"/>
            <w:hideMark/>
          </w:tcPr>
          <w:p w14:paraId="456FE82D" w14:textId="77777777" w:rsidR="00241680" w:rsidRPr="00241680" w:rsidRDefault="00241680" w:rsidP="00982652">
            <w:pPr>
              <w:spacing w:before="120" w:after="120" w:line="240" w:lineRule="auto"/>
              <w:rPr>
                <w:rFonts w:eastAsia="Times New Roman" w:cs="Arial"/>
                <w:color w:val="000000"/>
                <w:szCs w:val="24"/>
                <w:lang w:eastAsia="en-GB"/>
              </w:rPr>
            </w:pPr>
            <w:proofErr w:type="spellStart"/>
            <w:r w:rsidRPr="00241680">
              <w:rPr>
                <w:rFonts w:eastAsia="Times New Roman" w:cs="Arial"/>
                <w:color w:val="000000"/>
                <w:szCs w:val="24"/>
                <w:lang w:eastAsia="en-GB"/>
              </w:rPr>
              <w:t>EmilyTest</w:t>
            </w:r>
            <w:proofErr w:type="spellEnd"/>
          </w:p>
        </w:tc>
        <w:tc>
          <w:tcPr>
            <w:tcW w:w="11199" w:type="dxa"/>
            <w:shd w:val="clear" w:color="auto" w:fill="auto"/>
            <w:hideMark/>
          </w:tcPr>
          <w:p w14:paraId="712ADF5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ongoing work in colleges and universities to prevent, and improve responses to, gender-based violence including the delivery of the Emily Test charter.</w:t>
            </w:r>
          </w:p>
        </w:tc>
        <w:tc>
          <w:tcPr>
            <w:tcW w:w="1276" w:type="dxa"/>
            <w:shd w:val="clear" w:color="auto" w:fill="auto"/>
            <w:hideMark/>
          </w:tcPr>
          <w:p w14:paraId="14C7C48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04D9627A" w14:textId="77777777" w:rsidTr="00B7329D">
        <w:trPr>
          <w:cantSplit/>
        </w:trPr>
        <w:tc>
          <w:tcPr>
            <w:tcW w:w="2835" w:type="dxa"/>
            <w:shd w:val="clear" w:color="auto" w:fill="auto"/>
            <w:hideMark/>
          </w:tcPr>
          <w:p w14:paraId="6E748A2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Engender</w:t>
            </w:r>
          </w:p>
        </w:tc>
        <w:tc>
          <w:tcPr>
            <w:tcW w:w="11199" w:type="dxa"/>
            <w:shd w:val="clear" w:color="auto" w:fill="auto"/>
            <w:hideMark/>
          </w:tcPr>
          <w:p w14:paraId="07E5CEB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allows the delivery of a programme of commissioned research and policy analysis to identify how primary prevention of multiple forms of men's violence should be delivered across a range of policy areas. </w:t>
            </w:r>
          </w:p>
        </w:tc>
        <w:tc>
          <w:tcPr>
            <w:tcW w:w="1276" w:type="dxa"/>
            <w:shd w:val="clear" w:color="auto" w:fill="auto"/>
            <w:hideMark/>
          </w:tcPr>
          <w:p w14:paraId="163831C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1815243D" w14:textId="77777777" w:rsidTr="00B7329D">
        <w:trPr>
          <w:cantSplit/>
        </w:trPr>
        <w:tc>
          <w:tcPr>
            <w:tcW w:w="2835" w:type="dxa"/>
            <w:shd w:val="clear" w:color="auto" w:fill="auto"/>
            <w:hideMark/>
          </w:tcPr>
          <w:p w14:paraId="22A39FF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Feniks Counselling, Personal Development and Support Services Ltd.</w:t>
            </w:r>
          </w:p>
        </w:tc>
        <w:tc>
          <w:tcPr>
            <w:tcW w:w="11199" w:type="dxa"/>
            <w:shd w:val="clear" w:color="auto" w:fill="auto"/>
            <w:hideMark/>
          </w:tcPr>
          <w:p w14:paraId="7A3D733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allows the consolidation of the trauma recovery services for Polish and CEE women affected by domestic abuse. The support consists of emergency counselling, trauma counselling, therapy group and link work. </w:t>
            </w:r>
          </w:p>
        </w:tc>
        <w:tc>
          <w:tcPr>
            <w:tcW w:w="1276" w:type="dxa"/>
            <w:shd w:val="clear" w:color="auto" w:fill="auto"/>
            <w:hideMark/>
          </w:tcPr>
          <w:p w14:paraId="2279072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58CFFED" w14:textId="77777777" w:rsidTr="00B7329D">
        <w:trPr>
          <w:cantSplit/>
        </w:trPr>
        <w:tc>
          <w:tcPr>
            <w:tcW w:w="2835" w:type="dxa"/>
            <w:shd w:val="clear" w:color="auto" w:fill="auto"/>
            <w:hideMark/>
          </w:tcPr>
          <w:p w14:paraId="7E1BF84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Fife Council</w:t>
            </w:r>
          </w:p>
        </w:tc>
        <w:tc>
          <w:tcPr>
            <w:tcW w:w="11199" w:type="dxa"/>
            <w:shd w:val="clear" w:color="auto" w:fill="auto"/>
            <w:hideMark/>
          </w:tcPr>
          <w:p w14:paraId="1211680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delivery of CEDAR therapeutic group work.</w:t>
            </w:r>
          </w:p>
        </w:tc>
        <w:tc>
          <w:tcPr>
            <w:tcW w:w="1276" w:type="dxa"/>
            <w:shd w:val="clear" w:color="auto" w:fill="auto"/>
            <w:hideMark/>
          </w:tcPr>
          <w:p w14:paraId="40D0CE7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23139C4" w14:textId="77777777" w:rsidTr="00B7329D">
        <w:trPr>
          <w:cantSplit/>
        </w:trPr>
        <w:tc>
          <w:tcPr>
            <w:tcW w:w="2835" w:type="dxa"/>
            <w:shd w:val="clear" w:color="auto" w:fill="auto"/>
            <w:hideMark/>
          </w:tcPr>
          <w:p w14:paraId="2D42DB0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Fife Rape and Sexual Assault Centre</w:t>
            </w:r>
          </w:p>
        </w:tc>
        <w:tc>
          <w:tcPr>
            <w:tcW w:w="11199" w:type="dxa"/>
            <w:shd w:val="clear" w:color="auto" w:fill="auto"/>
            <w:hideMark/>
          </w:tcPr>
          <w:p w14:paraId="78D94A4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supports the continued delivery of services to survivors of rape and sexual assault in Fife to aid their recovery from abuse and contribute to increasing their wellbeing. </w:t>
            </w:r>
          </w:p>
        </w:tc>
        <w:tc>
          <w:tcPr>
            <w:tcW w:w="1276" w:type="dxa"/>
            <w:shd w:val="clear" w:color="auto" w:fill="auto"/>
            <w:hideMark/>
          </w:tcPr>
          <w:p w14:paraId="43042CA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4F5E5D5F" w14:textId="77777777" w:rsidTr="00B7329D">
        <w:trPr>
          <w:cantSplit/>
        </w:trPr>
        <w:tc>
          <w:tcPr>
            <w:tcW w:w="2835" w:type="dxa"/>
            <w:shd w:val="clear" w:color="auto" w:fill="auto"/>
            <w:hideMark/>
          </w:tcPr>
          <w:p w14:paraId="0581D1C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Fife Women's Aid</w:t>
            </w:r>
          </w:p>
        </w:tc>
        <w:tc>
          <w:tcPr>
            <w:tcW w:w="11199" w:type="dxa"/>
            <w:shd w:val="clear" w:color="auto" w:fill="auto"/>
            <w:hideMark/>
          </w:tcPr>
          <w:p w14:paraId="605A3E6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supports the delivery of a trauma informed, strengths based service focused on early intervention and recovery for women and children affected by domestic abuse. </w:t>
            </w:r>
          </w:p>
        </w:tc>
        <w:tc>
          <w:tcPr>
            <w:tcW w:w="1276" w:type="dxa"/>
            <w:shd w:val="clear" w:color="auto" w:fill="auto"/>
            <w:hideMark/>
          </w:tcPr>
          <w:p w14:paraId="0119A1B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0C937A51" w14:textId="77777777" w:rsidTr="00B7329D">
        <w:trPr>
          <w:cantSplit/>
        </w:trPr>
        <w:tc>
          <w:tcPr>
            <w:tcW w:w="2835" w:type="dxa"/>
            <w:shd w:val="clear" w:color="auto" w:fill="auto"/>
            <w:hideMark/>
          </w:tcPr>
          <w:p w14:paraId="7230E89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Forth Valley Rape Crisis Centre</w:t>
            </w:r>
          </w:p>
        </w:tc>
        <w:tc>
          <w:tcPr>
            <w:tcW w:w="11199" w:type="dxa"/>
            <w:shd w:val="clear" w:color="auto" w:fill="auto"/>
            <w:hideMark/>
          </w:tcPr>
          <w:p w14:paraId="5956ECE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contributes to the continuation of frontline trauma-informed support services for survivors of sexual violence in Forth Valley age 13 and over, including group work ,1:1 support and advocacy.</w:t>
            </w:r>
          </w:p>
        </w:tc>
        <w:tc>
          <w:tcPr>
            <w:tcW w:w="1276" w:type="dxa"/>
            <w:shd w:val="clear" w:color="auto" w:fill="auto"/>
            <w:hideMark/>
          </w:tcPr>
          <w:p w14:paraId="76CC097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B33592F" w14:textId="77777777" w:rsidTr="00B7329D">
        <w:trPr>
          <w:cantSplit/>
        </w:trPr>
        <w:tc>
          <w:tcPr>
            <w:tcW w:w="2835" w:type="dxa"/>
            <w:shd w:val="clear" w:color="auto" w:fill="auto"/>
            <w:hideMark/>
          </w:tcPr>
          <w:p w14:paraId="10C81A8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GEMAP Scotland Ltd</w:t>
            </w:r>
          </w:p>
        </w:tc>
        <w:tc>
          <w:tcPr>
            <w:tcW w:w="11199" w:type="dxa"/>
            <w:shd w:val="clear" w:color="auto" w:fill="auto"/>
            <w:hideMark/>
          </w:tcPr>
          <w:p w14:paraId="67AE106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delivers financial advice and support to women who are living with, or who have lived with, economic abuse. It contributes to ongoing work with money advice agencies and specialist GBV projects aimed at improving understanding of, and responses, to economic abuse.</w:t>
            </w:r>
          </w:p>
        </w:tc>
        <w:tc>
          <w:tcPr>
            <w:tcW w:w="1276" w:type="dxa"/>
            <w:shd w:val="clear" w:color="auto" w:fill="auto"/>
            <w:hideMark/>
          </w:tcPr>
          <w:p w14:paraId="1BB8CA3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5B9201F" w14:textId="77777777" w:rsidTr="00B7329D">
        <w:trPr>
          <w:cantSplit/>
        </w:trPr>
        <w:tc>
          <w:tcPr>
            <w:tcW w:w="2835" w:type="dxa"/>
            <w:shd w:val="clear" w:color="auto" w:fill="auto"/>
            <w:hideMark/>
          </w:tcPr>
          <w:p w14:paraId="1BF11D7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Glasgow and Clyde Rape Crisis</w:t>
            </w:r>
          </w:p>
        </w:tc>
        <w:tc>
          <w:tcPr>
            <w:tcW w:w="11199" w:type="dxa"/>
            <w:shd w:val="clear" w:color="auto" w:fill="auto"/>
            <w:hideMark/>
          </w:tcPr>
          <w:p w14:paraId="0C0348D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This funding enables  an integrated response to all women and girls affected by sexual violence and abuse and  contribute to the delivery of Advocacy, Emotional Support and BAME services in 6 local authority areas.</w:t>
            </w:r>
          </w:p>
        </w:tc>
        <w:tc>
          <w:tcPr>
            <w:tcW w:w="1276" w:type="dxa"/>
            <w:shd w:val="clear" w:color="auto" w:fill="auto"/>
            <w:hideMark/>
          </w:tcPr>
          <w:p w14:paraId="750D992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95474D3" w14:textId="77777777" w:rsidTr="00B7329D">
        <w:trPr>
          <w:cantSplit/>
        </w:trPr>
        <w:tc>
          <w:tcPr>
            <w:tcW w:w="2835" w:type="dxa"/>
            <w:shd w:val="clear" w:color="auto" w:fill="auto"/>
            <w:hideMark/>
          </w:tcPr>
          <w:p w14:paraId="4A120C8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Glasgow East Women's Aid Ltd</w:t>
            </w:r>
          </w:p>
        </w:tc>
        <w:tc>
          <w:tcPr>
            <w:tcW w:w="11199" w:type="dxa"/>
            <w:shd w:val="clear" w:color="auto" w:fill="auto"/>
            <w:hideMark/>
          </w:tcPr>
          <w:p w14:paraId="31771A3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contributes to the provision of 1:1 and group based therapeutic support on an outreach, refuge, and follow-on basis to CYP who have/are experiencing domestic abuse. </w:t>
            </w:r>
          </w:p>
        </w:tc>
        <w:tc>
          <w:tcPr>
            <w:tcW w:w="1276" w:type="dxa"/>
            <w:shd w:val="clear" w:color="auto" w:fill="auto"/>
            <w:hideMark/>
          </w:tcPr>
          <w:p w14:paraId="4134956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04D63B9D" w14:textId="77777777" w:rsidTr="00B7329D">
        <w:trPr>
          <w:cantSplit/>
        </w:trPr>
        <w:tc>
          <w:tcPr>
            <w:tcW w:w="2835" w:type="dxa"/>
            <w:shd w:val="clear" w:color="auto" w:fill="auto"/>
            <w:hideMark/>
          </w:tcPr>
          <w:p w14:paraId="5812856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Glasgow Women's Aid</w:t>
            </w:r>
          </w:p>
        </w:tc>
        <w:tc>
          <w:tcPr>
            <w:tcW w:w="11199" w:type="dxa"/>
            <w:shd w:val="clear" w:color="auto" w:fill="auto"/>
            <w:hideMark/>
          </w:tcPr>
          <w:p w14:paraId="5995074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provision of a range of interventions and prevention work for C&amp;YP who have experienced domestic abuse.</w:t>
            </w:r>
          </w:p>
        </w:tc>
        <w:tc>
          <w:tcPr>
            <w:tcW w:w="1276" w:type="dxa"/>
            <w:shd w:val="clear" w:color="auto" w:fill="auto"/>
            <w:hideMark/>
          </w:tcPr>
          <w:p w14:paraId="45450B7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FE5D96C" w14:textId="77777777" w:rsidTr="00B7329D">
        <w:trPr>
          <w:cantSplit/>
        </w:trPr>
        <w:tc>
          <w:tcPr>
            <w:tcW w:w="2835" w:type="dxa"/>
            <w:shd w:val="clear" w:color="auto" w:fill="auto"/>
            <w:hideMark/>
          </w:tcPr>
          <w:p w14:paraId="29B9A5E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Grampian Women's Aid</w:t>
            </w:r>
          </w:p>
        </w:tc>
        <w:tc>
          <w:tcPr>
            <w:tcW w:w="11199" w:type="dxa"/>
            <w:shd w:val="clear" w:color="auto" w:fill="auto"/>
            <w:hideMark/>
          </w:tcPr>
          <w:p w14:paraId="521EDE7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contributes to the delivery of specialist domestic abuse support for women, children and young people in Aberdeen and Aberdeenshire.</w:t>
            </w:r>
          </w:p>
        </w:tc>
        <w:tc>
          <w:tcPr>
            <w:tcW w:w="1276" w:type="dxa"/>
            <w:shd w:val="clear" w:color="auto" w:fill="auto"/>
            <w:hideMark/>
          </w:tcPr>
          <w:p w14:paraId="054980F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9507FBC" w14:textId="77777777" w:rsidTr="00B7329D">
        <w:trPr>
          <w:cantSplit/>
        </w:trPr>
        <w:tc>
          <w:tcPr>
            <w:tcW w:w="2835" w:type="dxa"/>
            <w:shd w:val="clear" w:color="auto" w:fill="auto"/>
            <w:hideMark/>
          </w:tcPr>
          <w:p w14:paraId="5FD305E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Hemat Gryffe Women's Aid Limited</w:t>
            </w:r>
          </w:p>
        </w:tc>
        <w:tc>
          <w:tcPr>
            <w:tcW w:w="11199" w:type="dxa"/>
            <w:shd w:val="clear" w:color="auto" w:fill="auto"/>
            <w:hideMark/>
          </w:tcPr>
          <w:p w14:paraId="3D978BD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contributes to the continued delivery of services within refuge, follow on and crisis/outreach services.   The aim of the project is to ensure the safety of WCYP primarily from minority </w:t>
            </w:r>
            <w:proofErr w:type="spellStart"/>
            <w:r w:rsidRPr="00241680">
              <w:rPr>
                <w:rFonts w:eastAsia="Times New Roman" w:cs="Arial"/>
                <w:color w:val="000000"/>
                <w:szCs w:val="24"/>
                <w:lang w:eastAsia="en-GB"/>
              </w:rPr>
              <w:t>etnci</w:t>
            </w:r>
            <w:proofErr w:type="spellEnd"/>
            <w:r w:rsidRPr="00241680">
              <w:rPr>
                <w:rFonts w:eastAsia="Times New Roman" w:cs="Arial"/>
                <w:color w:val="000000"/>
                <w:szCs w:val="24"/>
                <w:lang w:eastAsia="en-GB"/>
              </w:rPr>
              <w:t xml:space="preserve"> background experiencing domestic abuse, forced marriage and honour-based abuse.</w:t>
            </w:r>
          </w:p>
        </w:tc>
        <w:tc>
          <w:tcPr>
            <w:tcW w:w="1276" w:type="dxa"/>
            <w:shd w:val="clear" w:color="auto" w:fill="auto"/>
            <w:hideMark/>
          </w:tcPr>
          <w:p w14:paraId="79DCDE7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5838AD69" w14:textId="77777777" w:rsidTr="00B7329D">
        <w:trPr>
          <w:cantSplit/>
        </w:trPr>
        <w:tc>
          <w:tcPr>
            <w:tcW w:w="2835" w:type="dxa"/>
            <w:shd w:val="clear" w:color="auto" w:fill="auto"/>
            <w:hideMark/>
          </w:tcPr>
          <w:p w14:paraId="104121C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Inverclyde Women's Aid SCIO</w:t>
            </w:r>
          </w:p>
        </w:tc>
        <w:tc>
          <w:tcPr>
            <w:tcW w:w="11199" w:type="dxa"/>
            <w:shd w:val="clear" w:color="auto" w:fill="auto"/>
            <w:hideMark/>
          </w:tcPr>
          <w:p w14:paraId="2DBA421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continues to support women and children affected by domestic abuse. </w:t>
            </w:r>
          </w:p>
        </w:tc>
        <w:tc>
          <w:tcPr>
            <w:tcW w:w="1276" w:type="dxa"/>
            <w:shd w:val="clear" w:color="auto" w:fill="auto"/>
            <w:hideMark/>
          </w:tcPr>
          <w:p w14:paraId="5D85271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3B7A27D0" w14:textId="77777777" w:rsidTr="00B7329D">
        <w:trPr>
          <w:cantSplit/>
        </w:trPr>
        <w:tc>
          <w:tcPr>
            <w:tcW w:w="2835" w:type="dxa"/>
            <w:shd w:val="clear" w:color="auto" w:fill="auto"/>
            <w:noWrap/>
            <w:hideMark/>
          </w:tcPr>
          <w:p w14:paraId="1161871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Inverness Women's Aid</w:t>
            </w:r>
          </w:p>
        </w:tc>
        <w:tc>
          <w:tcPr>
            <w:tcW w:w="11199" w:type="dxa"/>
            <w:shd w:val="clear" w:color="auto" w:fill="auto"/>
            <w:hideMark/>
          </w:tcPr>
          <w:p w14:paraId="6589219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supports the continuation of specialist domestic abuse support in Inverness, Nairn, Badenoch and Strathspey. </w:t>
            </w:r>
          </w:p>
        </w:tc>
        <w:tc>
          <w:tcPr>
            <w:tcW w:w="1276" w:type="dxa"/>
            <w:shd w:val="clear" w:color="auto" w:fill="auto"/>
            <w:hideMark/>
          </w:tcPr>
          <w:p w14:paraId="58D9ED8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BE58D65" w14:textId="77777777" w:rsidTr="00B7329D">
        <w:trPr>
          <w:cantSplit/>
        </w:trPr>
        <w:tc>
          <w:tcPr>
            <w:tcW w:w="2835" w:type="dxa"/>
            <w:shd w:val="clear" w:color="auto" w:fill="auto"/>
            <w:hideMark/>
          </w:tcPr>
          <w:p w14:paraId="5856333F" w14:textId="77777777" w:rsidR="00241680" w:rsidRPr="00241680" w:rsidRDefault="00241680" w:rsidP="00982652">
            <w:pPr>
              <w:spacing w:before="120" w:after="120" w:line="240" w:lineRule="auto"/>
              <w:rPr>
                <w:rFonts w:eastAsia="Times New Roman" w:cs="Arial"/>
                <w:color w:val="000000"/>
                <w:szCs w:val="24"/>
                <w:lang w:eastAsia="en-GB"/>
              </w:rPr>
            </w:pPr>
            <w:proofErr w:type="spellStart"/>
            <w:r w:rsidRPr="00241680">
              <w:rPr>
                <w:rFonts w:eastAsia="Times New Roman" w:cs="Arial"/>
                <w:color w:val="000000"/>
                <w:szCs w:val="24"/>
                <w:lang w:eastAsia="en-GB"/>
              </w:rPr>
              <w:t>JustRight</w:t>
            </w:r>
            <w:proofErr w:type="spellEnd"/>
            <w:r w:rsidRPr="00241680">
              <w:rPr>
                <w:rFonts w:eastAsia="Times New Roman" w:cs="Arial"/>
                <w:color w:val="000000"/>
                <w:szCs w:val="24"/>
                <w:lang w:eastAsia="en-GB"/>
              </w:rPr>
              <w:t xml:space="preserve"> Scotland SCIO</w:t>
            </w:r>
          </w:p>
        </w:tc>
        <w:tc>
          <w:tcPr>
            <w:tcW w:w="11199" w:type="dxa"/>
            <w:shd w:val="clear" w:color="auto" w:fill="auto"/>
            <w:hideMark/>
          </w:tcPr>
          <w:p w14:paraId="7DF8EC2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contributes toward the cost of a full-time solicitor and a part-time legal caseworker to meet a sharp rise in demand for specialist legal advice to migrant women and girls. </w:t>
            </w:r>
          </w:p>
        </w:tc>
        <w:tc>
          <w:tcPr>
            <w:tcW w:w="1276" w:type="dxa"/>
            <w:shd w:val="clear" w:color="auto" w:fill="auto"/>
            <w:hideMark/>
          </w:tcPr>
          <w:p w14:paraId="5189509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0F66714E" w14:textId="77777777" w:rsidTr="00B7329D">
        <w:trPr>
          <w:cantSplit/>
        </w:trPr>
        <w:tc>
          <w:tcPr>
            <w:tcW w:w="2835" w:type="dxa"/>
            <w:shd w:val="clear" w:color="auto" w:fill="auto"/>
            <w:hideMark/>
          </w:tcPr>
          <w:p w14:paraId="506E1BA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Kenyan Women in Scotland Association (CIC)</w:t>
            </w:r>
          </w:p>
        </w:tc>
        <w:tc>
          <w:tcPr>
            <w:tcW w:w="11199" w:type="dxa"/>
            <w:shd w:val="clear" w:color="auto" w:fill="auto"/>
            <w:hideMark/>
          </w:tcPr>
          <w:p w14:paraId="2B28C0B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continuation of activities that address gender inequality experienced by African women, provide support to those who have experienced or are experiencing gender-based violence (including FGM) and raise awareness and understanding amongst policy makers and service providers of the experiences of African women.</w:t>
            </w:r>
          </w:p>
        </w:tc>
        <w:tc>
          <w:tcPr>
            <w:tcW w:w="1276" w:type="dxa"/>
            <w:shd w:val="clear" w:color="auto" w:fill="auto"/>
            <w:hideMark/>
          </w:tcPr>
          <w:p w14:paraId="5575486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595F7F17" w14:textId="77777777" w:rsidTr="00B7329D">
        <w:trPr>
          <w:cantSplit/>
        </w:trPr>
        <w:tc>
          <w:tcPr>
            <w:tcW w:w="2835" w:type="dxa"/>
            <w:shd w:val="clear" w:color="auto" w:fill="auto"/>
            <w:hideMark/>
          </w:tcPr>
          <w:p w14:paraId="68157C6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Kibble Education and Care Centre</w:t>
            </w:r>
          </w:p>
        </w:tc>
        <w:tc>
          <w:tcPr>
            <w:tcW w:w="11199" w:type="dxa"/>
            <w:shd w:val="clear" w:color="auto" w:fill="auto"/>
            <w:hideMark/>
          </w:tcPr>
          <w:p w14:paraId="1B53393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activities for children and young adults addressing gender stereotypes, challenging perceptions and providing education on violence against women and girls through workshops, groupwork and discussion.</w:t>
            </w:r>
          </w:p>
        </w:tc>
        <w:tc>
          <w:tcPr>
            <w:tcW w:w="1276" w:type="dxa"/>
            <w:shd w:val="clear" w:color="auto" w:fill="auto"/>
            <w:hideMark/>
          </w:tcPr>
          <w:p w14:paraId="62C5CD3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C00518D" w14:textId="77777777" w:rsidTr="00B7329D">
        <w:trPr>
          <w:cantSplit/>
        </w:trPr>
        <w:tc>
          <w:tcPr>
            <w:tcW w:w="2835" w:type="dxa"/>
            <w:shd w:val="clear" w:color="auto" w:fill="auto"/>
            <w:hideMark/>
          </w:tcPr>
          <w:p w14:paraId="3F9B7EB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Kingdom Abuse Survivors Project</w:t>
            </w:r>
          </w:p>
        </w:tc>
        <w:tc>
          <w:tcPr>
            <w:tcW w:w="11199" w:type="dxa"/>
            <w:shd w:val="clear" w:color="auto" w:fill="auto"/>
            <w:hideMark/>
          </w:tcPr>
          <w:p w14:paraId="4B58A81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contributes to continued support for women and girls who have experienced child sexual abuse (CSA) and domestic abuse (DA) &amp; provide training to raise awareness of CSA/DA throughout Fife. </w:t>
            </w:r>
          </w:p>
        </w:tc>
        <w:tc>
          <w:tcPr>
            <w:tcW w:w="1276" w:type="dxa"/>
            <w:shd w:val="clear" w:color="auto" w:fill="auto"/>
            <w:hideMark/>
          </w:tcPr>
          <w:p w14:paraId="2334648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55AD8D97" w14:textId="77777777" w:rsidTr="00B7329D">
        <w:trPr>
          <w:cantSplit/>
        </w:trPr>
        <w:tc>
          <w:tcPr>
            <w:tcW w:w="2835" w:type="dxa"/>
            <w:shd w:val="clear" w:color="auto" w:fill="auto"/>
            <w:hideMark/>
          </w:tcPr>
          <w:p w14:paraId="234559E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Lanarkshire Rape Crisis Centre</w:t>
            </w:r>
          </w:p>
        </w:tc>
        <w:tc>
          <w:tcPr>
            <w:tcW w:w="11199" w:type="dxa"/>
            <w:shd w:val="clear" w:color="auto" w:fill="auto"/>
            <w:hideMark/>
          </w:tcPr>
          <w:p w14:paraId="3696B7E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contributes to the continued delivery of core activities and delivery of front-line support work for women and girls subjected to sexual violence, as well as supporting and equipping the Young Persons Activist Group.</w:t>
            </w:r>
          </w:p>
        </w:tc>
        <w:tc>
          <w:tcPr>
            <w:tcW w:w="1276" w:type="dxa"/>
            <w:shd w:val="clear" w:color="auto" w:fill="auto"/>
            <w:hideMark/>
          </w:tcPr>
          <w:p w14:paraId="4F1AE41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572EDC1F" w14:textId="77777777" w:rsidTr="00B7329D">
        <w:trPr>
          <w:cantSplit/>
        </w:trPr>
        <w:tc>
          <w:tcPr>
            <w:tcW w:w="2835" w:type="dxa"/>
            <w:shd w:val="clear" w:color="auto" w:fill="auto"/>
            <w:hideMark/>
          </w:tcPr>
          <w:p w14:paraId="7E1DB30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LGBT Youth Scotland</w:t>
            </w:r>
          </w:p>
        </w:tc>
        <w:tc>
          <w:tcPr>
            <w:tcW w:w="11199" w:type="dxa"/>
            <w:shd w:val="clear" w:color="auto" w:fill="auto"/>
            <w:hideMark/>
          </w:tcPr>
          <w:p w14:paraId="5469A68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supports work with LGBTI young people through the Voice Unheard focus group, to raise awareness of LGBTI experiences of domestic abuse and GBV with decision makers and professionals. </w:t>
            </w:r>
          </w:p>
        </w:tc>
        <w:tc>
          <w:tcPr>
            <w:tcW w:w="1276" w:type="dxa"/>
            <w:shd w:val="clear" w:color="auto" w:fill="auto"/>
            <w:hideMark/>
          </w:tcPr>
          <w:p w14:paraId="742554B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5CAD079B" w14:textId="77777777" w:rsidTr="00B7329D">
        <w:trPr>
          <w:cantSplit/>
        </w:trPr>
        <w:tc>
          <w:tcPr>
            <w:tcW w:w="2835" w:type="dxa"/>
            <w:shd w:val="clear" w:color="auto" w:fill="auto"/>
            <w:hideMark/>
          </w:tcPr>
          <w:p w14:paraId="3BBF789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Liber8 (Lanarkshire) Ltd</w:t>
            </w:r>
          </w:p>
        </w:tc>
        <w:tc>
          <w:tcPr>
            <w:tcW w:w="11199" w:type="dxa"/>
            <w:shd w:val="clear" w:color="auto" w:fill="auto"/>
            <w:hideMark/>
          </w:tcPr>
          <w:p w14:paraId="3B81FED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supports the development and delivery of the Saoirse project - a pilot project delivering tailored services for women affected by substance use and gender-based violence. </w:t>
            </w:r>
          </w:p>
        </w:tc>
        <w:tc>
          <w:tcPr>
            <w:tcW w:w="1276" w:type="dxa"/>
            <w:shd w:val="clear" w:color="auto" w:fill="auto"/>
            <w:hideMark/>
          </w:tcPr>
          <w:p w14:paraId="051A4A9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50BC5270" w14:textId="77777777" w:rsidTr="00B7329D">
        <w:trPr>
          <w:cantSplit/>
        </w:trPr>
        <w:tc>
          <w:tcPr>
            <w:tcW w:w="2835" w:type="dxa"/>
            <w:shd w:val="clear" w:color="auto" w:fill="auto"/>
            <w:hideMark/>
          </w:tcPr>
          <w:p w14:paraId="7509A35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Lochaber Women's Aid</w:t>
            </w:r>
          </w:p>
        </w:tc>
        <w:tc>
          <w:tcPr>
            <w:tcW w:w="11199" w:type="dxa"/>
            <w:shd w:val="clear" w:color="auto" w:fill="auto"/>
            <w:hideMark/>
          </w:tcPr>
          <w:p w14:paraId="0DCC3F3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contributes to support services for women, children and young people affected by domestic abuse and provide access to a high quality, person centred, specialised support service. </w:t>
            </w:r>
          </w:p>
        </w:tc>
        <w:tc>
          <w:tcPr>
            <w:tcW w:w="1276" w:type="dxa"/>
            <w:shd w:val="clear" w:color="auto" w:fill="auto"/>
            <w:hideMark/>
          </w:tcPr>
          <w:p w14:paraId="6FA2B9B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7A9EF83" w14:textId="77777777" w:rsidTr="00B7329D">
        <w:trPr>
          <w:cantSplit/>
        </w:trPr>
        <w:tc>
          <w:tcPr>
            <w:tcW w:w="2835" w:type="dxa"/>
            <w:shd w:val="clear" w:color="auto" w:fill="auto"/>
            <w:hideMark/>
          </w:tcPr>
          <w:p w14:paraId="63B3775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Monklands Women's Aid</w:t>
            </w:r>
          </w:p>
        </w:tc>
        <w:tc>
          <w:tcPr>
            <w:tcW w:w="11199" w:type="dxa"/>
            <w:shd w:val="clear" w:color="auto" w:fill="auto"/>
            <w:hideMark/>
          </w:tcPr>
          <w:p w14:paraId="76F5361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contributes to the continued delivery of support services for women and CYP affected by domestic abuse.</w:t>
            </w:r>
          </w:p>
        </w:tc>
        <w:tc>
          <w:tcPr>
            <w:tcW w:w="1276" w:type="dxa"/>
            <w:shd w:val="clear" w:color="auto" w:fill="auto"/>
            <w:hideMark/>
          </w:tcPr>
          <w:p w14:paraId="3828FE2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081AB9A6" w14:textId="77777777" w:rsidTr="00B7329D">
        <w:trPr>
          <w:cantSplit/>
        </w:trPr>
        <w:tc>
          <w:tcPr>
            <w:tcW w:w="2835" w:type="dxa"/>
            <w:shd w:val="clear" w:color="auto" w:fill="auto"/>
            <w:hideMark/>
          </w:tcPr>
          <w:p w14:paraId="6D563EE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Moray Rape Crisis</w:t>
            </w:r>
          </w:p>
        </w:tc>
        <w:tc>
          <w:tcPr>
            <w:tcW w:w="11199" w:type="dxa"/>
            <w:shd w:val="clear" w:color="auto" w:fill="auto"/>
            <w:hideMark/>
          </w:tcPr>
          <w:p w14:paraId="20B89E6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continued delivery of rape crisis support for women and young people in Moray who have experienced sexual violence.</w:t>
            </w:r>
          </w:p>
        </w:tc>
        <w:tc>
          <w:tcPr>
            <w:tcW w:w="1276" w:type="dxa"/>
            <w:shd w:val="clear" w:color="auto" w:fill="auto"/>
            <w:hideMark/>
          </w:tcPr>
          <w:p w14:paraId="65A1B7F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5FF1FE40" w14:textId="77777777" w:rsidTr="00B7329D">
        <w:trPr>
          <w:cantSplit/>
        </w:trPr>
        <w:tc>
          <w:tcPr>
            <w:tcW w:w="2835" w:type="dxa"/>
            <w:shd w:val="clear" w:color="auto" w:fill="auto"/>
            <w:hideMark/>
          </w:tcPr>
          <w:p w14:paraId="0450DD0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Moray Women's Aid</w:t>
            </w:r>
          </w:p>
        </w:tc>
        <w:tc>
          <w:tcPr>
            <w:tcW w:w="11199" w:type="dxa"/>
            <w:shd w:val="clear" w:color="auto" w:fill="auto"/>
            <w:hideMark/>
          </w:tcPr>
          <w:p w14:paraId="2D3B8F6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contributes to the delivery of essential support and accessible services for women, children and young people affected by domestic abuse.</w:t>
            </w:r>
          </w:p>
        </w:tc>
        <w:tc>
          <w:tcPr>
            <w:tcW w:w="1276" w:type="dxa"/>
            <w:shd w:val="clear" w:color="auto" w:fill="auto"/>
            <w:hideMark/>
          </w:tcPr>
          <w:p w14:paraId="60F9886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390EBF0D" w14:textId="77777777" w:rsidTr="00B7329D">
        <w:trPr>
          <w:cantSplit/>
        </w:trPr>
        <w:tc>
          <w:tcPr>
            <w:tcW w:w="2835" w:type="dxa"/>
            <w:shd w:val="clear" w:color="auto" w:fill="auto"/>
            <w:hideMark/>
          </w:tcPr>
          <w:p w14:paraId="61B3D79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Moray Women's Aid (partnership)</w:t>
            </w:r>
          </w:p>
        </w:tc>
        <w:tc>
          <w:tcPr>
            <w:tcW w:w="11199" w:type="dxa"/>
            <w:shd w:val="clear" w:color="auto" w:fill="auto"/>
            <w:hideMark/>
          </w:tcPr>
          <w:p w14:paraId="4B6346E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development of a VAWG Development Coordinator role, the implementation of the Safe &amp; Together Model and increase workforce and community awareness of domestic abuse.</w:t>
            </w:r>
          </w:p>
        </w:tc>
        <w:tc>
          <w:tcPr>
            <w:tcW w:w="1276" w:type="dxa"/>
            <w:shd w:val="clear" w:color="auto" w:fill="auto"/>
            <w:hideMark/>
          </w:tcPr>
          <w:p w14:paraId="3AA3CD7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4E4173EB" w14:textId="77777777" w:rsidTr="00B7329D">
        <w:trPr>
          <w:cantSplit/>
        </w:trPr>
        <w:tc>
          <w:tcPr>
            <w:tcW w:w="2835" w:type="dxa"/>
            <w:shd w:val="clear" w:color="auto" w:fill="auto"/>
            <w:hideMark/>
          </w:tcPr>
          <w:p w14:paraId="05C427A0" w14:textId="5BC9F4FD"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 xml:space="preserve">Motherwell &amp; District </w:t>
            </w:r>
            <w:r w:rsidR="00F4489C" w:rsidRPr="00241680">
              <w:rPr>
                <w:rFonts w:eastAsia="Times New Roman" w:cs="Arial"/>
                <w:color w:val="000000"/>
                <w:szCs w:val="24"/>
                <w:lang w:eastAsia="en-GB"/>
              </w:rPr>
              <w:t>Women’s</w:t>
            </w:r>
            <w:r w:rsidRPr="00241680">
              <w:rPr>
                <w:rFonts w:eastAsia="Times New Roman" w:cs="Arial"/>
                <w:color w:val="000000"/>
                <w:szCs w:val="24"/>
                <w:lang w:eastAsia="en-GB"/>
              </w:rPr>
              <w:t xml:space="preserve"> Aid</w:t>
            </w:r>
          </w:p>
        </w:tc>
        <w:tc>
          <w:tcPr>
            <w:tcW w:w="11199" w:type="dxa"/>
            <w:shd w:val="clear" w:color="auto" w:fill="auto"/>
            <w:hideMark/>
          </w:tcPr>
          <w:p w14:paraId="5130C6B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contributes to the delivery of front-line specialist gendered services which include refuge, outreach, follow on support, advocacy and group work for women and children affected by domestic abuse, as well as awareness raising in the wider community. </w:t>
            </w:r>
          </w:p>
        </w:tc>
        <w:tc>
          <w:tcPr>
            <w:tcW w:w="1276" w:type="dxa"/>
            <w:shd w:val="clear" w:color="auto" w:fill="auto"/>
            <w:hideMark/>
          </w:tcPr>
          <w:p w14:paraId="57435C8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137EA5F" w14:textId="77777777" w:rsidTr="00B7329D">
        <w:trPr>
          <w:cantSplit/>
        </w:trPr>
        <w:tc>
          <w:tcPr>
            <w:tcW w:w="2835" w:type="dxa"/>
            <w:shd w:val="clear" w:color="auto" w:fill="auto"/>
            <w:hideMark/>
          </w:tcPr>
          <w:p w14:paraId="4008E62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Multi-Cultural Family Base</w:t>
            </w:r>
          </w:p>
        </w:tc>
        <w:tc>
          <w:tcPr>
            <w:tcW w:w="11199" w:type="dxa"/>
            <w:shd w:val="clear" w:color="auto" w:fill="auto"/>
            <w:hideMark/>
          </w:tcPr>
          <w:p w14:paraId="3072093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contributes to the delivery of specialist practical and emotional support to women and girls affected by FGM, forced marriage, honour based abuse and other harmful traditional practices. It provides education and wellbeing focused activity to promote recovery from trauma.</w:t>
            </w:r>
          </w:p>
        </w:tc>
        <w:tc>
          <w:tcPr>
            <w:tcW w:w="1276" w:type="dxa"/>
            <w:shd w:val="clear" w:color="auto" w:fill="auto"/>
            <w:hideMark/>
          </w:tcPr>
          <w:p w14:paraId="21D91CF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FC63789" w14:textId="77777777" w:rsidTr="00B7329D">
        <w:trPr>
          <w:cantSplit/>
        </w:trPr>
        <w:tc>
          <w:tcPr>
            <w:tcW w:w="2835" w:type="dxa"/>
            <w:shd w:val="clear" w:color="auto" w:fill="auto"/>
            <w:hideMark/>
          </w:tcPr>
          <w:p w14:paraId="7927076A" w14:textId="6398A76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North Ayrshire </w:t>
            </w:r>
            <w:r w:rsidR="00F4489C" w:rsidRPr="00241680">
              <w:rPr>
                <w:rFonts w:eastAsia="Times New Roman" w:cs="Arial"/>
                <w:color w:val="000000"/>
                <w:szCs w:val="24"/>
                <w:lang w:eastAsia="en-GB"/>
              </w:rPr>
              <w:t>Women’s</w:t>
            </w:r>
            <w:r w:rsidRPr="00241680">
              <w:rPr>
                <w:rFonts w:eastAsia="Times New Roman" w:cs="Arial"/>
                <w:color w:val="000000"/>
                <w:szCs w:val="24"/>
                <w:lang w:eastAsia="en-GB"/>
              </w:rPr>
              <w:t xml:space="preserve"> Aid</w:t>
            </w:r>
          </w:p>
        </w:tc>
        <w:tc>
          <w:tcPr>
            <w:tcW w:w="11199" w:type="dxa"/>
            <w:shd w:val="clear" w:color="auto" w:fill="auto"/>
            <w:hideMark/>
          </w:tcPr>
          <w:p w14:paraId="6954639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contributes to the continuation of support to women identified as high risk of harm/ death through domestic violence.</w:t>
            </w:r>
          </w:p>
        </w:tc>
        <w:tc>
          <w:tcPr>
            <w:tcW w:w="1276" w:type="dxa"/>
            <w:shd w:val="clear" w:color="auto" w:fill="auto"/>
            <w:hideMark/>
          </w:tcPr>
          <w:p w14:paraId="657DA23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DD24A2B" w14:textId="77777777" w:rsidTr="00B7329D">
        <w:trPr>
          <w:cantSplit/>
        </w:trPr>
        <w:tc>
          <w:tcPr>
            <w:tcW w:w="2835" w:type="dxa"/>
            <w:shd w:val="clear" w:color="auto" w:fill="auto"/>
            <w:hideMark/>
          </w:tcPr>
          <w:p w14:paraId="124D44C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North Lanarkshire Council</w:t>
            </w:r>
          </w:p>
        </w:tc>
        <w:tc>
          <w:tcPr>
            <w:tcW w:w="11199" w:type="dxa"/>
            <w:shd w:val="clear" w:color="auto" w:fill="auto"/>
            <w:hideMark/>
          </w:tcPr>
          <w:p w14:paraId="3954877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contributes to the training of employees across North Lanarkshire in the Safe and Together model which provides a framework for partnering with domestic abuse survivors and intervening with domestic abuse perpetrators in order to enhance the safety and wellbeing of children.</w:t>
            </w:r>
          </w:p>
        </w:tc>
        <w:tc>
          <w:tcPr>
            <w:tcW w:w="1276" w:type="dxa"/>
            <w:shd w:val="clear" w:color="auto" w:fill="auto"/>
            <w:hideMark/>
          </w:tcPr>
          <w:p w14:paraId="7ADDE62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4D027CCD" w14:textId="77777777" w:rsidTr="00B7329D">
        <w:trPr>
          <w:cantSplit/>
        </w:trPr>
        <w:tc>
          <w:tcPr>
            <w:tcW w:w="2835" w:type="dxa"/>
            <w:shd w:val="clear" w:color="auto" w:fill="auto"/>
            <w:hideMark/>
          </w:tcPr>
          <w:p w14:paraId="777426D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North Lanarkshire Women's Aid Ltd</w:t>
            </w:r>
          </w:p>
        </w:tc>
        <w:tc>
          <w:tcPr>
            <w:tcW w:w="11199" w:type="dxa"/>
            <w:shd w:val="clear" w:color="auto" w:fill="auto"/>
            <w:hideMark/>
          </w:tcPr>
          <w:p w14:paraId="3E03E4E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contributes to delivery of front-line core, integrated and specialist gendered services which include refuge support, advocacy and group work for women and children affected by domestic abuse.</w:t>
            </w:r>
          </w:p>
        </w:tc>
        <w:tc>
          <w:tcPr>
            <w:tcW w:w="1276" w:type="dxa"/>
            <w:shd w:val="clear" w:color="auto" w:fill="auto"/>
            <w:hideMark/>
          </w:tcPr>
          <w:p w14:paraId="3671F64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4E866AA" w14:textId="77777777" w:rsidTr="00B7329D">
        <w:trPr>
          <w:cantSplit/>
        </w:trPr>
        <w:tc>
          <w:tcPr>
            <w:tcW w:w="2835" w:type="dxa"/>
            <w:shd w:val="clear" w:color="auto" w:fill="auto"/>
            <w:hideMark/>
          </w:tcPr>
          <w:p w14:paraId="737AB15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Orkney Rape &amp; Sexual Assault Service (ORSAS) SCIO</w:t>
            </w:r>
          </w:p>
        </w:tc>
        <w:tc>
          <w:tcPr>
            <w:tcW w:w="11199" w:type="dxa"/>
            <w:shd w:val="clear" w:color="auto" w:fill="auto"/>
            <w:hideMark/>
          </w:tcPr>
          <w:p w14:paraId="44F253E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continued delivery of rape crisis support for women and young people in Orkney who have experienced sexual violence.</w:t>
            </w:r>
          </w:p>
        </w:tc>
        <w:tc>
          <w:tcPr>
            <w:tcW w:w="1276" w:type="dxa"/>
            <w:shd w:val="clear" w:color="auto" w:fill="auto"/>
            <w:hideMark/>
          </w:tcPr>
          <w:p w14:paraId="1F88F9E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B676C70" w14:textId="77777777" w:rsidTr="00B7329D">
        <w:trPr>
          <w:cantSplit/>
        </w:trPr>
        <w:tc>
          <w:tcPr>
            <w:tcW w:w="2835" w:type="dxa"/>
            <w:shd w:val="clear" w:color="auto" w:fill="auto"/>
            <w:hideMark/>
          </w:tcPr>
          <w:p w14:paraId="42B76DB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Perth and Kinross Council</w:t>
            </w:r>
          </w:p>
        </w:tc>
        <w:tc>
          <w:tcPr>
            <w:tcW w:w="11199" w:type="dxa"/>
            <w:shd w:val="clear" w:color="auto" w:fill="auto"/>
            <w:hideMark/>
          </w:tcPr>
          <w:p w14:paraId="11F9A74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contributes to the rollout of  Safe &amp; Together training to improve our response to families affected by domestic abuse.</w:t>
            </w:r>
          </w:p>
        </w:tc>
        <w:tc>
          <w:tcPr>
            <w:tcW w:w="1276" w:type="dxa"/>
            <w:shd w:val="clear" w:color="auto" w:fill="auto"/>
            <w:hideMark/>
          </w:tcPr>
          <w:p w14:paraId="3194254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3784D380" w14:textId="77777777" w:rsidTr="00B7329D">
        <w:trPr>
          <w:cantSplit/>
        </w:trPr>
        <w:tc>
          <w:tcPr>
            <w:tcW w:w="2835" w:type="dxa"/>
            <w:shd w:val="clear" w:color="auto" w:fill="auto"/>
            <w:hideMark/>
          </w:tcPr>
          <w:p w14:paraId="69B7D56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Perthshire Women's Aid</w:t>
            </w:r>
          </w:p>
        </w:tc>
        <w:tc>
          <w:tcPr>
            <w:tcW w:w="11199" w:type="dxa"/>
            <w:shd w:val="clear" w:color="auto" w:fill="auto"/>
            <w:hideMark/>
          </w:tcPr>
          <w:p w14:paraId="4C82027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contributes to the continuation of Women's Support Services which provide emotional and practical support, safety planning, housing or benefits support, for women with lived experience of domestic abuse. It  also contributes to the provision of Children and Young People's Services</w:t>
            </w:r>
          </w:p>
        </w:tc>
        <w:tc>
          <w:tcPr>
            <w:tcW w:w="1276" w:type="dxa"/>
            <w:shd w:val="clear" w:color="auto" w:fill="auto"/>
            <w:hideMark/>
          </w:tcPr>
          <w:p w14:paraId="32A6793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0B8AEDC" w14:textId="77777777" w:rsidTr="00B7329D">
        <w:trPr>
          <w:cantSplit/>
        </w:trPr>
        <w:tc>
          <w:tcPr>
            <w:tcW w:w="2835" w:type="dxa"/>
            <w:shd w:val="clear" w:color="auto" w:fill="auto"/>
            <w:hideMark/>
          </w:tcPr>
          <w:p w14:paraId="7DB2A8E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Rape and Sexual Abuse Centre, Perth &amp; Kinross</w:t>
            </w:r>
          </w:p>
        </w:tc>
        <w:tc>
          <w:tcPr>
            <w:tcW w:w="11199" w:type="dxa"/>
            <w:shd w:val="clear" w:color="auto" w:fill="auto"/>
            <w:hideMark/>
          </w:tcPr>
          <w:p w14:paraId="4A06396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contributes to the continuation of core prevention and support services, sustaining the delivery of essential rape crisis services in Perth &amp; Kinross.</w:t>
            </w:r>
          </w:p>
        </w:tc>
        <w:tc>
          <w:tcPr>
            <w:tcW w:w="1276" w:type="dxa"/>
            <w:shd w:val="clear" w:color="auto" w:fill="auto"/>
            <w:hideMark/>
          </w:tcPr>
          <w:p w14:paraId="6BD4E09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3788F190" w14:textId="77777777" w:rsidTr="00B7329D">
        <w:trPr>
          <w:cantSplit/>
        </w:trPr>
        <w:tc>
          <w:tcPr>
            <w:tcW w:w="2835" w:type="dxa"/>
            <w:shd w:val="clear" w:color="auto" w:fill="auto"/>
            <w:hideMark/>
          </w:tcPr>
          <w:p w14:paraId="28191C2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Rape and Sexual Abuse Service Highland</w:t>
            </w:r>
          </w:p>
        </w:tc>
        <w:tc>
          <w:tcPr>
            <w:tcW w:w="11199" w:type="dxa"/>
            <w:shd w:val="clear" w:color="auto" w:fill="auto"/>
            <w:hideMark/>
          </w:tcPr>
          <w:p w14:paraId="6659725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supports the continued delivery of rape crisis support for women and young people in Highland who have experienced sexual violence. </w:t>
            </w:r>
          </w:p>
        </w:tc>
        <w:tc>
          <w:tcPr>
            <w:tcW w:w="1276" w:type="dxa"/>
            <w:shd w:val="clear" w:color="auto" w:fill="auto"/>
            <w:hideMark/>
          </w:tcPr>
          <w:p w14:paraId="10841E3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3A8AB87D" w14:textId="77777777" w:rsidTr="00B7329D">
        <w:trPr>
          <w:cantSplit/>
        </w:trPr>
        <w:tc>
          <w:tcPr>
            <w:tcW w:w="2835" w:type="dxa"/>
            <w:shd w:val="clear" w:color="auto" w:fill="auto"/>
            <w:hideMark/>
          </w:tcPr>
          <w:p w14:paraId="1BA7EE4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Rape Crisis Grampian</w:t>
            </w:r>
          </w:p>
        </w:tc>
        <w:tc>
          <w:tcPr>
            <w:tcW w:w="11199" w:type="dxa"/>
            <w:shd w:val="clear" w:color="auto" w:fill="auto"/>
            <w:vAlign w:val="bottom"/>
            <w:hideMark/>
          </w:tcPr>
          <w:p w14:paraId="146C6F1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contributes to the continued delivery of support and advocacy to survivors of rape and  sexual abuse.</w:t>
            </w:r>
          </w:p>
        </w:tc>
        <w:tc>
          <w:tcPr>
            <w:tcW w:w="1276" w:type="dxa"/>
            <w:shd w:val="clear" w:color="auto" w:fill="auto"/>
            <w:hideMark/>
          </w:tcPr>
          <w:p w14:paraId="1EEE644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59366192" w14:textId="77777777" w:rsidTr="00B7329D">
        <w:trPr>
          <w:cantSplit/>
        </w:trPr>
        <w:tc>
          <w:tcPr>
            <w:tcW w:w="2835" w:type="dxa"/>
            <w:shd w:val="clear" w:color="auto" w:fill="auto"/>
            <w:hideMark/>
          </w:tcPr>
          <w:p w14:paraId="76D4571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Rape Crisis Scotland</w:t>
            </w:r>
          </w:p>
        </w:tc>
        <w:tc>
          <w:tcPr>
            <w:tcW w:w="11199" w:type="dxa"/>
            <w:shd w:val="clear" w:color="auto" w:fill="auto"/>
            <w:hideMark/>
          </w:tcPr>
          <w:p w14:paraId="4B1D283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This funding covers the costs of running RCS; providing strategic and policy capacity, communications, information, survivor reference group support, training and campaigning, daily multichannel national helpline support to survivors and support to member centres and national programmes for change. </w:t>
            </w:r>
          </w:p>
        </w:tc>
        <w:tc>
          <w:tcPr>
            <w:tcW w:w="1276" w:type="dxa"/>
            <w:shd w:val="clear" w:color="auto" w:fill="auto"/>
            <w:hideMark/>
          </w:tcPr>
          <w:p w14:paraId="389C24A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4DC0783B" w14:textId="77777777" w:rsidTr="00B7329D">
        <w:trPr>
          <w:cantSplit/>
        </w:trPr>
        <w:tc>
          <w:tcPr>
            <w:tcW w:w="2835" w:type="dxa"/>
            <w:shd w:val="clear" w:color="auto" w:fill="auto"/>
            <w:hideMark/>
          </w:tcPr>
          <w:p w14:paraId="164A0E8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Rape Crisis Scotland (partnership)</w:t>
            </w:r>
          </w:p>
        </w:tc>
        <w:tc>
          <w:tcPr>
            <w:tcW w:w="11199" w:type="dxa"/>
            <w:shd w:val="clear" w:color="auto" w:fill="auto"/>
            <w:hideMark/>
          </w:tcPr>
          <w:p w14:paraId="321B5D5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This funding contributes to the continued delivery of the national sexual violence prevention programme and the implementation of the ESAS whole school approach to preventing GBV.</w:t>
            </w:r>
          </w:p>
        </w:tc>
        <w:tc>
          <w:tcPr>
            <w:tcW w:w="1276" w:type="dxa"/>
            <w:shd w:val="clear" w:color="auto" w:fill="auto"/>
            <w:hideMark/>
          </w:tcPr>
          <w:p w14:paraId="5ED9348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077DF0A5" w14:textId="77777777" w:rsidTr="00B7329D">
        <w:trPr>
          <w:cantSplit/>
        </w:trPr>
        <w:tc>
          <w:tcPr>
            <w:tcW w:w="2835" w:type="dxa"/>
            <w:shd w:val="clear" w:color="auto" w:fill="auto"/>
            <w:hideMark/>
          </w:tcPr>
          <w:p w14:paraId="6BD145D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Renfrewshire Council</w:t>
            </w:r>
          </w:p>
        </w:tc>
        <w:tc>
          <w:tcPr>
            <w:tcW w:w="11199" w:type="dxa"/>
            <w:shd w:val="clear" w:color="auto" w:fill="auto"/>
            <w:hideMark/>
          </w:tcPr>
          <w:p w14:paraId="56709A0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This funding supports the development of the existing Mentors in Violence Prevention school-based programme into community settings.</w:t>
            </w:r>
          </w:p>
        </w:tc>
        <w:tc>
          <w:tcPr>
            <w:tcW w:w="1276" w:type="dxa"/>
            <w:shd w:val="clear" w:color="auto" w:fill="auto"/>
            <w:hideMark/>
          </w:tcPr>
          <w:p w14:paraId="38D2BBD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3E6B7C3" w14:textId="77777777" w:rsidTr="00B7329D">
        <w:trPr>
          <w:cantSplit/>
        </w:trPr>
        <w:tc>
          <w:tcPr>
            <w:tcW w:w="2835" w:type="dxa"/>
            <w:shd w:val="clear" w:color="auto" w:fill="auto"/>
            <w:hideMark/>
          </w:tcPr>
          <w:p w14:paraId="058597E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Renfrewshire Council Children's Services "Women and Children First"</w:t>
            </w:r>
          </w:p>
        </w:tc>
        <w:tc>
          <w:tcPr>
            <w:tcW w:w="11199" w:type="dxa"/>
            <w:shd w:val="clear" w:color="auto" w:fill="auto"/>
            <w:hideMark/>
          </w:tcPr>
          <w:p w14:paraId="71202D1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This funding supports the delivery of specialised support to children and families to assist with recovery following domestic abuse and allow the delivery of the  CEDAR group programme. Funding for year 2 includes multi-agency Safe and Together training</w:t>
            </w:r>
          </w:p>
        </w:tc>
        <w:tc>
          <w:tcPr>
            <w:tcW w:w="1276" w:type="dxa"/>
            <w:shd w:val="clear" w:color="auto" w:fill="auto"/>
            <w:hideMark/>
          </w:tcPr>
          <w:p w14:paraId="7A6F88F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395F4772" w14:textId="77777777" w:rsidTr="00B7329D">
        <w:trPr>
          <w:cantSplit/>
        </w:trPr>
        <w:tc>
          <w:tcPr>
            <w:tcW w:w="2835" w:type="dxa"/>
            <w:shd w:val="clear" w:color="auto" w:fill="auto"/>
            <w:hideMark/>
          </w:tcPr>
          <w:p w14:paraId="65247EB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Renfrewshire Women's Aid SCIO</w:t>
            </w:r>
          </w:p>
        </w:tc>
        <w:tc>
          <w:tcPr>
            <w:tcW w:w="11199" w:type="dxa"/>
            <w:shd w:val="clear" w:color="auto" w:fill="auto"/>
            <w:hideMark/>
          </w:tcPr>
          <w:p w14:paraId="441D37B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continuation of an existing support service for C&amp;YP who have been subjected to domestic abuse. This includes a refuge based, follow on and outreach service for C&amp;YP in Renfrewshire.</w:t>
            </w:r>
          </w:p>
        </w:tc>
        <w:tc>
          <w:tcPr>
            <w:tcW w:w="1276" w:type="dxa"/>
            <w:shd w:val="clear" w:color="auto" w:fill="auto"/>
            <w:hideMark/>
          </w:tcPr>
          <w:p w14:paraId="2FF0865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7E69660E" w14:textId="77777777" w:rsidTr="00B7329D">
        <w:trPr>
          <w:cantSplit/>
        </w:trPr>
        <w:tc>
          <w:tcPr>
            <w:tcW w:w="2835" w:type="dxa"/>
            <w:shd w:val="clear" w:color="auto" w:fill="auto"/>
            <w:hideMark/>
          </w:tcPr>
          <w:p w14:paraId="1744B9F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Respect</w:t>
            </w:r>
          </w:p>
        </w:tc>
        <w:tc>
          <w:tcPr>
            <w:tcW w:w="11199" w:type="dxa"/>
            <w:shd w:val="clear" w:color="auto" w:fill="auto"/>
            <w:hideMark/>
          </w:tcPr>
          <w:p w14:paraId="429EA1C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contributes to the continued delivery of 2 UK-wide helplines so they can be available to people living in Scotland. The helplines are: Respect Phoneline for perpetrators of domestic abuse and Men's Advice Line for male victims.</w:t>
            </w:r>
          </w:p>
        </w:tc>
        <w:tc>
          <w:tcPr>
            <w:tcW w:w="1276" w:type="dxa"/>
            <w:shd w:val="clear" w:color="auto" w:fill="auto"/>
            <w:hideMark/>
          </w:tcPr>
          <w:p w14:paraId="5AB21F5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439539F0" w14:textId="77777777" w:rsidTr="00B7329D">
        <w:trPr>
          <w:cantSplit/>
        </w:trPr>
        <w:tc>
          <w:tcPr>
            <w:tcW w:w="2835" w:type="dxa"/>
            <w:shd w:val="clear" w:color="auto" w:fill="auto"/>
            <w:hideMark/>
          </w:tcPr>
          <w:p w14:paraId="2C7D274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Ross-Shire Women's Aid</w:t>
            </w:r>
          </w:p>
        </w:tc>
        <w:tc>
          <w:tcPr>
            <w:tcW w:w="11199" w:type="dxa"/>
            <w:shd w:val="clear" w:color="auto" w:fill="auto"/>
            <w:hideMark/>
          </w:tcPr>
          <w:p w14:paraId="585913A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contributes to the support provided to women and children who have been subjected to domestic abuse by providing a wide range of services,  and ensuring those affected by domestic abuse receive appropriate responses in  Ross-Shire, Skye &amp; </w:t>
            </w:r>
            <w:proofErr w:type="spellStart"/>
            <w:r w:rsidRPr="00241680">
              <w:rPr>
                <w:rFonts w:eastAsia="Times New Roman" w:cs="Arial"/>
                <w:color w:val="000000"/>
                <w:szCs w:val="24"/>
                <w:lang w:eastAsia="en-GB"/>
              </w:rPr>
              <w:t>Lochalsh</w:t>
            </w:r>
            <w:proofErr w:type="spellEnd"/>
            <w:r w:rsidRPr="00241680">
              <w:rPr>
                <w:rFonts w:eastAsia="Times New Roman" w:cs="Arial"/>
                <w:color w:val="000000"/>
                <w:szCs w:val="24"/>
                <w:lang w:eastAsia="en-GB"/>
              </w:rPr>
              <w:t>.</w:t>
            </w:r>
          </w:p>
        </w:tc>
        <w:tc>
          <w:tcPr>
            <w:tcW w:w="1276" w:type="dxa"/>
            <w:shd w:val="clear" w:color="auto" w:fill="auto"/>
            <w:hideMark/>
          </w:tcPr>
          <w:p w14:paraId="6C52E7D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CB54CE9" w14:textId="77777777" w:rsidTr="00B7329D">
        <w:trPr>
          <w:cantSplit/>
        </w:trPr>
        <w:tc>
          <w:tcPr>
            <w:tcW w:w="2835" w:type="dxa"/>
            <w:shd w:val="clear" w:color="auto" w:fill="auto"/>
            <w:hideMark/>
          </w:tcPr>
          <w:p w14:paraId="4EDC786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Rowan Alba Ltd</w:t>
            </w:r>
          </w:p>
        </w:tc>
        <w:tc>
          <w:tcPr>
            <w:tcW w:w="11199" w:type="dxa"/>
            <w:shd w:val="clear" w:color="auto" w:fill="auto"/>
            <w:hideMark/>
          </w:tcPr>
          <w:p w14:paraId="7B0363C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contributes to the delivery of support to women living in Rowan Alba's </w:t>
            </w:r>
            <w:proofErr w:type="spellStart"/>
            <w:r w:rsidRPr="00241680">
              <w:rPr>
                <w:rFonts w:eastAsia="Times New Roman" w:cs="Arial"/>
                <w:color w:val="000000"/>
                <w:szCs w:val="24"/>
                <w:lang w:eastAsia="en-GB"/>
              </w:rPr>
              <w:t>accomodation</w:t>
            </w:r>
            <w:proofErr w:type="spellEnd"/>
            <w:r w:rsidRPr="00241680">
              <w:rPr>
                <w:rFonts w:eastAsia="Times New Roman" w:cs="Arial"/>
                <w:color w:val="000000"/>
                <w:szCs w:val="24"/>
                <w:lang w:eastAsia="en-GB"/>
              </w:rPr>
              <w:t xml:space="preserve"> through a dedicated Violence Against Women and Girls Worker. Support is  delivered one to one and through the development of a monthly cross-service women's support group. Funding also contributes to the refurbishment of </w:t>
            </w:r>
            <w:proofErr w:type="spellStart"/>
            <w:r w:rsidRPr="00241680">
              <w:rPr>
                <w:rFonts w:eastAsia="Times New Roman" w:cs="Arial"/>
                <w:color w:val="000000"/>
                <w:szCs w:val="24"/>
                <w:lang w:eastAsia="en-GB"/>
              </w:rPr>
              <w:t>Stramillion</w:t>
            </w:r>
            <w:proofErr w:type="spellEnd"/>
            <w:r w:rsidRPr="00241680">
              <w:rPr>
                <w:rFonts w:eastAsia="Times New Roman" w:cs="Arial"/>
                <w:color w:val="000000"/>
                <w:szCs w:val="24"/>
                <w:lang w:eastAsia="en-GB"/>
              </w:rPr>
              <w:t xml:space="preserve"> facilities.</w:t>
            </w:r>
          </w:p>
        </w:tc>
        <w:tc>
          <w:tcPr>
            <w:tcW w:w="1276" w:type="dxa"/>
            <w:shd w:val="clear" w:color="auto" w:fill="auto"/>
            <w:hideMark/>
          </w:tcPr>
          <w:p w14:paraId="4C16AB4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B621C37" w14:textId="77777777" w:rsidTr="00B7329D">
        <w:trPr>
          <w:cantSplit/>
        </w:trPr>
        <w:tc>
          <w:tcPr>
            <w:tcW w:w="2835" w:type="dxa"/>
            <w:shd w:val="clear" w:color="auto" w:fill="auto"/>
            <w:hideMark/>
          </w:tcPr>
          <w:p w14:paraId="72544E2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Sacro</w:t>
            </w:r>
          </w:p>
        </w:tc>
        <w:tc>
          <w:tcPr>
            <w:tcW w:w="11199" w:type="dxa"/>
            <w:shd w:val="clear" w:color="auto" w:fill="auto"/>
            <w:hideMark/>
          </w:tcPr>
          <w:p w14:paraId="2746066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contributes to the core costs associated with the delivery of two key established GBV services: Another Way and FearFree. These services work to improve the health, safety and wellbeing of respectively: women affected by CSE; and men, LGBT+ and non-binary people affected by domestic abuse. </w:t>
            </w:r>
          </w:p>
        </w:tc>
        <w:tc>
          <w:tcPr>
            <w:tcW w:w="1276" w:type="dxa"/>
            <w:shd w:val="clear" w:color="auto" w:fill="auto"/>
            <w:hideMark/>
          </w:tcPr>
          <w:p w14:paraId="4470831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 &amp; Local</w:t>
            </w:r>
          </w:p>
        </w:tc>
      </w:tr>
      <w:tr w:rsidR="00BC1960" w:rsidRPr="00241680" w14:paraId="510DE024" w14:textId="77777777" w:rsidTr="00B7329D">
        <w:trPr>
          <w:cantSplit/>
        </w:trPr>
        <w:tc>
          <w:tcPr>
            <w:tcW w:w="2835" w:type="dxa"/>
            <w:shd w:val="clear" w:color="auto" w:fill="auto"/>
            <w:hideMark/>
          </w:tcPr>
          <w:p w14:paraId="6DE1446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Sacro (partnership)</w:t>
            </w:r>
          </w:p>
        </w:tc>
        <w:tc>
          <w:tcPr>
            <w:tcW w:w="11199" w:type="dxa"/>
            <w:shd w:val="clear" w:color="auto" w:fill="auto"/>
            <w:hideMark/>
          </w:tcPr>
          <w:p w14:paraId="760A9FE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supports the development and delivery of Shining On, which </w:t>
            </w:r>
            <w:proofErr w:type="spellStart"/>
            <w:r w:rsidRPr="00241680">
              <w:rPr>
                <w:rFonts w:eastAsia="Times New Roman" w:cs="Arial"/>
                <w:color w:val="000000"/>
                <w:szCs w:val="24"/>
                <w:lang w:eastAsia="en-GB"/>
              </w:rPr>
              <w:t>prov</w:t>
            </w:r>
            <w:proofErr w:type="spellEnd"/>
            <w:r w:rsidRPr="00241680">
              <w:rPr>
                <w:rFonts w:eastAsia="Times New Roman" w:cs="Arial"/>
                <w:color w:val="000000"/>
                <w:szCs w:val="24"/>
                <w:lang w:eastAsia="en-GB"/>
              </w:rPr>
              <w:t xml:space="preserve"> provides additional support beyond the six months mentoring providing through the existing Shine project. It is a volunteer led service provided to women who have been in the justice system and works across the Shine public social partnership in the Forth Valley area.</w:t>
            </w:r>
          </w:p>
        </w:tc>
        <w:tc>
          <w:tcPr>
            <w:tcW w:w="1276" w:type="dxa"/>
            <w:shd w:val="clear" w:color="auto" w:fill="auto"/>
            <w:hideMark/>
          </w:tcPr>
          <w:p w14:paraId="10A6260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5C435033" w14:textId="77777777" w:rsidTr="00B7329D">
        <w:trPr>
          <w:cantSplit/>
        </w:trPr>
        <w:tc>
          <w:tcPr>
            <w:tcW w:w="2835" w:type="dxa"/>
            <w:shd w:val="clear" w:color="auto" w:fill="auto"/>
            <w:hideMark/>
          </w:tcPr>
          <w:p w14:paraId="1C5C99C0" w14:textId="77777777" w:rsidR="00241680" w:rsidRPr="00241680" w:rsidRDefault="00241680" w:rsidP="00982652">
            <w:pPr>
              <w:spacing w:before="120" w:after="120" w:line="240" w:lineRule="auto"/>
              <w:rPr>
                <w:rFonts w:eastAsia="Times New Roman" w:cs="Arial"/>
                <w:color w:val="000000"/>
                <w:szCs w:val="24"/>
                <w:lang w:eastAsia="en-GB"/>
              </w:rPr>
            </w:pPr>
            <w:proofErr w:type="spellStart"/>
            <w:r w:rsidRPr="00241680">
              <w:rPr>
                <w:rFonts w:eastAsia="Times New Roman" w:cs="Arial"/>
                <w:color w:val="000000"/>
                <w:szCs w:val="24"/>
                <w:lang w:eastAsia="en-GB"/>
              </w:rPr>
              <w:lastRenderedPageBreak/>
              <w:t>SafeLives</w:t>
            </w:r>
            <w:proofErr w:type="spellEnd"/>
          </w:p>
        </w:tc>
        <w:tc>
          <w:tcPr>
            <w:tcW w:w="11199" w:type="dxa"/>
            <w:shd w:val="clear" w:color="auto" w:fill="auto"/>
            <w:hideMark/>
          </w:tcPr>
          <w:p w14:paraId="278317F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supports the deepening of multi-agency capability, consistency and capacity across Scotland through research and support around MARAC. It makes it everyone's business to keep women and children safer, sooner by: 1. finding safe ways for victims to be an active part of the process 2. building heightened understanding of domestic abuse across frontline practice 3. strengthening opportunities for coordination. </w:t>
            </w:r>
          </w:p>
        </w:tc>
        <w:tc>
          <w:tcPr>
            <w:tcW w:w="1276" w:type="dxa"/>
            <w:shd w:val="clear" w:color="auto" w:fill="auto"/>
            <w:hideMark/>
          </w:tcPr>
          <w:p w14:paraId="6B3B47E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23267032" w14:textId="77777777" w:rsidTr="00B7329D">
        <w:trPr>
          <w:cantSplit/>
        </w:trPr>
        <w:tc>
          <w:tcPr>
            <w:tcW w:w="2835" w:type="dxa"/>
            <w:shd w:val="clear" w:color="auto" w:fill="auto"/>
            <w:hideMark/>
          </w:tcPr>
          <w:p w14:paraId="1D688D2C" w14:textId="77777777" w:rsidR="00241680" w:rsidRPr="00241680" w:rsidRDefault="00241680" w:rsidP="00982652">
            <w:pPr>
              <w:spacing w:before="120" w:after="120" w:line="240" w:lineRule="auto"/>
              <w:rPr>
                <w:rFonts w:eastAsia="Times New Roman" w:cs="Arial"/>
                <w:color w:val="000000"/>
                <w:szCs w:val="24"/>
                <w:lang w:eastAsia="en-GB"/>
              </w:rPr>
            </w:pPr>
            <w:proofErr w:type="spellStart"/>
            <w:r w:rsidRPr="00241680">
              <w:rPr>
                <w:rFonts w:eastAsia="Times New Roman" w:cs="Arial"/>
                <w:color w:val="000000"/>
                <w:szCs w:val="24"/>
                <w:lang w:eastAsia="en-GB"/>
              </w:rPr>
              <w:t>SafeLives</w:t>
            </w:r>
            <w:proofErr w:type="spellEnd"/>
            <w:r w:rsidRPr="00241680">
              <w:rPr>
                <w:rFonts w:eastAsia="Times New Roman" w:cs="Arial"/>
                <w:color w:val="000000"/>
                <w:szCs w:val="24"/>
                <w:lang w:eastAsia="en-GB"/>
              </w:rPr>
              <w:t xml:space="preserve"> (partnership)</w:t>
            </w:r>
          </w:p>
        </w:tc>
        <w:tc>
          <w:tcPr>
            <w:tcW w:w="11199" w:type="dxa"/>
            <w:shd w:val="clear" w:color="auto" w:fill="auto"/>
            <w:hideMark/>
          </w:tcPr>
          <w:p w14:paraId="4EFC7FE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This funding supports the creation of holistic pathways of support shaped by and for people with lived experience of VAWG to ensure all local multi-agency responses have the knowledge, confidence and tools to embed survivor voice into their core work in a trauma-informed way. </w:t>
            </w:r>
          </w:p>
        </w:tc>
        <w:tc>
          <w:tcPr>
            <w:tcW w:w="1276" w:type="dxa"/>
            <w:shd w:val="clear" w:color="auto" w:fill="auto"/>
            <w:hideMark/>
          </w:tcPr>
          <w:p w14:paraId="47C31C6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13780E6D" w14:textId="77777777" w:rsidTr="00B7329D">
        <w:trPr>
          <w:cantSplit/>
        </w:trPr>
        <w:tc>
          <w:tcPr>
            <w:tcW w:w="2835" w:type="dxa"/>
            <w:shd w:val="clear" w:color="auto" w:fill="auto"/>
            <w:hideMark/>
          </w:tcPr>
          <w:p w14:paraId="14AAE58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Saheliya</w:t>
            </w:r>
          </w:p>
        </w:tc>
        <w:tc>
          <w:tcPr>
            <w:tcW w:w="11199" w:type="dxa"/>
            <w:shd w:val="clear" w:color="auto" w:fill="auto"/>
            <w:hideMark/>
          </w:tcPr>
          <w:p w14:paraId="7B349B8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case work and group work for women and girls at risk, and workshops for men, in first languages which will permanently remove risk and prevent harm to marginalised women and girls experiencing racial inequality and VAWG (including FGM).</w:t>
            </w:r>
          </w:p>
        </w:tc>
        <w:tc>
          <w:tcPr>
            <w:tcW w:w="1276" w:type="dxa"/>
            <w:shd w:val="clear" w:color="auto" w:fill="auto"/>
            <w:hideMark/>
          </w:tcPr>
          <w:p w14:paraId="2C3F4CF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369231A" w14:textId="77777777" w:rsidTr="00B7329D">
        <w:trPr>
          <w:cantSplit/>
        </w:trPr>
        <w:tc>
          <w:tcPr>
            <w:tcW w:w="2835" w:type="dxa"/>
            <w:shd w:val="clear" w:color="auto" w:fill="auto"/>
            <w:hideMark/>
          </w:tcPr>
          <w:p w14:paraId="7FCE20A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Sandyford NHS Greater Glasgow and Clyde</w:t>
            </w:r>
          </w:p>
        </w:tc>
        <w:tc>
          <w:tcPr>
            <w:tcW w:w="11199" w:type="dxa"/>
            <w:shd w:val="clear" w:color="auto" w:fill="auto"/>
            <w:hideMark/>
          </w:tcPr>
          <w:p w14:paraId="21C74AD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continuation of a service providing trauma-informed cervical screening for women who have previously been raped or sexually assaulted. This consists of a dedicated clinic run by specifically trained staff with counsellors supporting women through the clinic.</w:t>
            </w:r>
          </w:p>
        </w:tc>
        <w:tc>
          <w:tcPr>
            <w:tcW w:w="1276" w:type="dxa"/>
            <w:shd w:val="clear" w:color="auto" w:fill="auto"/>
            <w:hideMark/>
          </w:tcPr>
          <w:p w14:paraId="758FA99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7D37A9BC" w14:textId="77777777" w:rsidTr="00B7329D">
        <w:trPr>
          <w:cantSplit/>
        </w:trPr>
        <w:tc>
          <w:tcPr>
            <w:tcW w:w="2835" w:type="dxa"/>
            <w:shd w:val="clear" w:color="auto" w:fill="auto"/>
            <w:hideMark/>
          </w:tcPr>
          <w:p w14:paraId="1374670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SAY Women</w:t>
            </w:r>
          </w:p>
        </w:tc>
        <w:tc>
          <w:tcPr>
            <w:tcW w:w="11199" w:type="dxa"/>
            <w:shd w:val="clear" w:color="auto" w:fill="auto"/>
            <w:hideMark/>
          </w:tcPr>
          <w:p w14:paraId="73A03A9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established a full Sessional Team to support young women to participate in additional mental health/wellbeing activities, mainly outdoor and cultural activities which  contribute  to wellbeing improvements, leads to changes in behaviours and helps clients retain their homes/tenancies and avoid homelessness. </w:t>
            </w:r>
          </w:p>
        </w:tc>
        <w:tc>
          <w:tcPr>
            <w:tcW w:w="1276" w:type="dxa"/>
            <w:shd w:val="clear" w:color="auto" w:fill="auto"/>
            <w:hideMark/>
          </w:tcPr>
          <w:p w14:paraId="64F3EF7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EA17373" w14:textId="77777777" w:rsidTr="00B7329D">
        <w:trPr>
          <w:cantSplit/>
        </w:trPr>
        <w:tc>
          <w:tcPr>
            <w:tcW w:w="2835" w:type="dxa"/>
            <w:shd w:val="clear" w:color="auto" w:fill="auto"/>
            <w:hideMark/>
          </w:tcPr>
          <w:p w14:paraId="5B777FE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Scottish Borders Council</w:t>
            </w:r>
          </w:p>
        </w:tc>
        <w:tc>
          <w:tcPr>
            <w:tcW w:w="11199" w:type="dxa"/>
            <w:shd w:val="clear" w:color="auto" w:fill="auto"/>
            <w:hideMark/>
          </w:tcPr>
          <w:p w14:paraId="12722B9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enables delivery of the CEDAR programme in the Borders.</w:t>
            </w:r>
          </w:p>
        </w:tc>
        <w:tc>
          <w:tcPr>
            <w:tcW w:w="1276" w:type="dxa"/>
            <w:shd w:val="clear" w:color="auto" w:fill="auto"/>
            <w:hideMark/>
          </w:tcPr>
          <w:p w14:paraId="40FE161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941DFFB" w14:textId="77777777" w:rsidTr="00B7329D">
        <w:trPr>
          <w:cantSplit/>
        </w:trPr>
        <w:tc>
          <w:tcPr>
            <w:tcW w:w="2835" w:type="dxa"/>
            <w:shd w:val="clear" w:color="auto" w:fill="auto"/>
            <w:hideMark/>
          </w:tcPr>
          <w:p w14:paraId="42D6E47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Scottish Borders Rape Crisis Centre (SBRCC)</w:t>
            </w:r>
          </w:p>
        </w:tc>
        <w:tc>
          <w:tcPr>
            <w:tcW w:w="11199" w:type="dxa"/>
            <w:shd w:val="clear" w:color="auto" w:fill="auto"/>
            <w:hideMark/>
          </w:tcPr>
          <w:p w14:paraId="49083D7E" w14:textId="5DFF101E"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supports the </w:t>
            </w:r>
            <w:r w:rsidR="00B36CD1" w:rsidRPr="00241680">
              <w:rPr>
                <w:rFonts w:eastAsia="Times New Roman" w:cs="Arial"/>
                <w:color w:val="000000"/>
                <w:szCs w:val="24"/>
                <w:lang w:eastAsia="en-GB"/>
              </w:rPr>
              <w:t>maintenance</w:t>
            </w:r>
            <w:r w:rsidRPr="00241680">
              <w:rPr>
                <w:rFonts w:eastAsia="Times New Roman" w:cs="Arial"/>
                <w:color w:val="000000"/>
                <w:szCs w:val="24"/>
                <w:lang w:eastAsia="en-GB"/>
              </w:rPr>
              <w:t xml:space="preserve"> of core services to provide </w:t>
            </w:r>
            <w:r w:rsidR="00B36CD1" w:rsidRPr="00241680">
              <w:rPr>
                <w:rFonts w:eastAsia="Times New Roman" w:cs="Arial"/>
                <w:color w:val="000000"/>
                <w:szCs w:val="24"/>
                <w:lang w:eastAsia="en-GB"/>
              </w:rPr>
              <w:t>support</w:t>
            </w:r>
            <w:r w:rsidRPr="00241680">
              <w:rPr>
                <w:rFonts w:eastAsia="Times New Roman" w:cs="Arial"/>
                <w:color w:val="000000"/>
                <w:szCs w:val="24"/>
                <w:lang w:eastAsia="en-GB"/>
              </w:rPr>
              <w:t xml:space="preserve"> for survivors of rape, sexual abuse and exploitation. </w:t>
            </w:r>
          </w:p>
        </w:tc>
        <w:tc>
          <w:tcPr>
            <w:tcW w:w="1276" w:type="dxa"/>
            <w:shd w:val="clear" w:color="auto" w:fill="auto"/>
            <w:hideMark/>
          </w:tcPr>
          <w:p w14:paraId="5C2BD97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0A12F54C" w14:textId="77777777" w:rsidTr="00B7329D">
        <w:trPr>
          <w:cantSplit/>
        </w:trPr>
        <w:tc>
          <w:tcPr>
            <w:tcW w:w="2835" w:type="dxa"/>
            <w:shd w:val="clear" w:color="auto" w:fill="auto"/>
            <w:hideMark/>
          </w:tcPr>
          <w:p w14:paraId="0F3A537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Scottish Commission for Learning Disability</w:t>
            </w:r>
          </w:p>
        </w:tc>
        <w:tc>
          <w:tcPr>
            <w:tcW w:w="11199" w:type="dxa"/>
            <w:shd w:val="clear" w:color="auto" w:fill="auto"/>
            <w:hideMark/>
          </w:tcPr>
          <w:p w14:paraId="4B9FAC7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ensures that women and girls with learning disabilities, and the services who support them, better understand and are more able to recognise, report and tackle GBV. This is done through the delivery of research on women with learning disabilities experiences of GBV, current response and development of resources and toolkits. The project also provides learning on leadership and campaigning  to women with learning disabilities to help them engage with policy makers.</w:t>
            </w:r>
          </w:p>
        </w:tc>
        <w:tc>
          <w:tcPr>
            <w:tcW w:w="1276" w:type="dxa"/>
            <w:shd w:val="clear" w:color="auto" w:fill="auto"/>
            <w:hideMark/>
          </w:tcPr>
          <w:p w14:paraId="47A7C3E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1DDB2A81" w14:textId="77777777" w:rsidTr="00B7329D">
        <w:trPr>
          <w:cantSplit/>
        </w:trPr>
        <w:tc>
          <w:tcPr>
            <w:tcW w:w="2835" w:type="dxa"/>
            <w:shd w:val="clear" w:color="auto" w:fill="auto"/>
            <w:hideMark/>
          </w:tcPr>
          <w:p w14:paraId="1459149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Scottish Women's Aid</w:t>
            </w:r>
          </w:p>
        </w:tc>
        <w:tc>
          <w:tcPr>
            <w:tcW w:w="11199" w:type="dxa"/>
            <w:shd w:val="clear" w:color="auto" w:fill="auto"/>
            <w:hideMark/>
          </w:tcPr>
          <w:p w14:paraId="3876BBBE" w14:textId="090EFD54"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elimination of domestic abuse (DA) in Scotland through the</w:t>
            </w:r>
            <w:r w:rsidR="00B36CD1">
              <w:rPr>
                <w:rFonts w:eastAsia="Times New Roman" w:cs="Arial"/>
                <w:color w:val="000000"/>
                <w:szCs w:val="24"/>
                <w:lang w:eastAsia="en-GB"/>
              </w:rPr>
              <w:t xml:space="preserve"> </w:t>
            </w:r>
            <w:r w:rsidRPr="00241680">
              <w:rPr>
                <w:rFonts w:eastAsia="Times New Roman" w:cs="Arial"/>
                <w:color w:val="000000"/>
                <w:szCs w:val="24"/>
                <w:lang w:eastAsia="en-GB"/>
              </w:rPr>
              <w:t xml:space="preserve">delivery of  vital national policy advocacy, serving as expert critical friend to government and all major public sector institutions in Scotland. It also supports and grows a network of 36 Women's Aid (WA) services, providing secondary prevention of DA across Scotland and giving a voice to women and children who are DA survivors. </w:t>
            </w:r>
          </w:p>
        </w:tc>
        <w:tc>
          <w:tcPr>
            <w:tcW w:w="1276" w:type="dxa"/>
            <w:shd w:val="clear" w:color="auto" w:fill="auto"/>
            <w:hideMark/>
          </w:tcPr>
          <w:p w14:paraId="3E0D434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4CD011B2" w14:textId="77777777" w:rsidTr="00B7329D">
        <w:trPr>
          <w:cantSplit/>
        </w:trPr>
        <w:tc>
          <w:tcPr>
            <w:tcW w:w="2835" w:type="dxa"/>
            <w:shd w:val="clear" w:color="auto" w:fill="auto"/>
            <w:hideMark/>
          </w:tcPr>
          <w:p w14:paraId="7BFA4850"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Shakti Women's Aid</w:t>
            </w:r>
          </w:p>
        </w:tc>
        <w:tc>
          <w:tcPr>
            <w:tcW w:w="11199" w:type="dxa"/>
            <w:shd w:val="clear" w:color="auto" w:fill="auto"/>
            <w:hideMark/>
          </w:tcPr>
          <w:p w14:paraId="4BB520C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helps to provide support for women and children from BME communities to access specialist emotional and practical support.</w:t>
            </w:r>
          </w:p>
        </w:tc>
        <w:tc>
          <w:tcPr>
            <w:tcW w:w="1276" w:type="dxa"/>
            <w:shd w:val="clear" w:color="auto" w:fill="auto"/>
            <w:hideMark/>
          </w:tcPr>
          <w:p w14:paraId="7EB6FB3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4140C602" w14:textId="77777777" w:rsidTr="00B7329D">
        <w:trPr>
          <w:cantSplit/>
        </w:trPr>
        <w:tc>
          <w:tcPr>
            <w:tcW w:w="2835" w:type="dxa"/>
            <w:shd w:val="clear" w:color="auto" w:fill="auto"/>
            <w:hideMark/>
          </w:tcPr>
          <w:p w14:paraId="6543B3C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Shetland Rape Crisis</w:t>
            </w:r>
          </w:p>
        </w:tc>
        <w:tc>
          <w:tcPr>
            <w:tcW w:w="11199" w:type="dxa"/>
            <w:shd w:val="clear" w:color="auto" w:fill="auto"/>
            <w:hideMark/>
          </w:tcPr>
          <w:p w14:paraId="7155AD0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supports the continued delivery of rape crisis support for survivors in Shetland. </w:t>
            </w:r>
          </w:p>
        </w:tc>
        <w:tc>
          <w:tcPr>
            <w:tcW w:w="1276" w:type="dxa"/>
            <w:shd w:val="clear" w:color="auto" w:fill="auto"/>
            <w:hideMark/>
          </w:tcPr>
          <w:p w14:paraId="7EDB61B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C8E9141" w14:textId="77777777" w:rsidTr="00B7329D">
        <w:trPr>
          <w:cantSplit/>
        </w:trPr>
        <w:tc>
          <w:tcPr>
            <w:tcW w:w="2835" w:type="dxa"/>
            <w:shd w:val="clear" w:color="auto" w:fill="auto"/>
            <w:hideMark/>
          </w:tcPr>
          <w:p w14:paraId="6CF8FF6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Shetland Women's Aid (SCIO)</w:t>
            </w:r>
          </w:p>
        </w:tc>
        <w:tc>
          <w:tcPr>
            <w:tcW w:w="11199" w:type="dxa"/>
            <w:shd w:val="clear" w:color="auto" w:fill="auto"/>
            <w:hideMark/>
          </w:tcPr>
          <w:p w14:paraId="276C34D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contributes to the continued delivery of support for women, children &amp; young people in the Shetlands, affected by GBV.</w:t>
            </w:r>
          </w:p>
        </w:tc>
        <w:tc>
          <w:tcPr>
            <w:tcW w:w="1276" w:type="dxa"/>
            <w:shd w:val="clear" w:color="auto" w:fill="auto"/>
            <w:hideMark/>
          </w:tcPr>
          <w:p w14:paraId="7D331A8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00918023" w14:textId="77777777" w:rsidTr="00B7329D">
        <w:trPr>
          <w:cantSplit/>
        </w:trPr>
        <w:tc>
          <w:tcPr>
            <w:tcW w:w="2835" w:type="dxa"/>
            <w:shd w:val="clear" w:color="auto" w:fill="auto"/>
            <w:hideMark/>
          </w:tcPr>
          <w:p w14:paraId="7467322B"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Shetland Women's Aid (SCIO) (partnership)</w:t>
            </w:r>
          </w:p>
        </w:tc>
        <w:tc>
          <w:tcPr>
            <w:tcW w:w="11199" w:type="dxa"/>
            <w:shd w:val="clear" w:color="auto" w:fill="auto"/>
            <w:hideMark/>
          </w:tcPr>
          <w:p w14:paraId="35FC875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resourcing of a collaborative project between three VAW Partnerships in Shetland, Orkney and The Western Isles. This will enable a collective approach, support multi-agency working and develop joined up, person centred pathways within each partnership.</w:t>
            </w:r>
          </w:p>
        </w:tc>
        <w:tc>
          <w:tcPr>
            <w:tcW w:w="1276" w:type="dxa"/>
            <w:shd w:val="clear" w:color="auto" w:fill="auto"/>
            <w:hideMark/>
          </w:tcPr>
          <w:p w14:paraId="33E202C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1A1C17B7" w14:textId="77777777" w:rsidTr="00B7329D">
        <w:trPr>
          <w:cantSplit/>
        </w:trPr>
        <w:tc>
          <w:tcPr>
            <w:tcW w:w="2835" w:type="dxa"/>
            <w:shd w:val="clear" w:color="auto" w:fill="auto"/>
            <w:hideMark/>
          </w:tcPr>
          <w:p w14:paraId="68ED6B2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South Ayrshire Women's Aid</w:t>
            </w:r>
          </w:p>
        </w:tc>
        <w:tc>
          <w:tcPr>
            <w:tcW w:w="11199" w:type="dxa"/>
            <w:shd w:val="clear" w:color="auto" w:fill="auto"/>
            <w:hideMark/>
          </w:tcPr>
          <w:p w14:paraId="77345FA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continuation of services for women, children and young people affected by gender based violence in South Ayrshire</w:t>
            </w:r>
          </w:p>
        </w:tc>
        <w:tc>
          <w:tcPr>
            <w:tcW w:w="1276" w:type="dxa"/>
            <w:shd w:val="clear" w:color="auto" w:fill="auto"/>
            <w:hideMark/>
          </w:tcPr>
          <w:p w14:paraId="2F458C1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2842856" w14:textId="77777777" w:rsidTr="00B7329D">
        <w:trPr>
          <w:cantSplit/>
        </w:trPr>
        <w:tc>
          <w:tcPr>
            <w:tcW w:w="2835" w:type="dxa"/>
            <w:shd w:val="clear" w:color="auto" w:fill="auto"/>
            <w:hideMark/>
          </w:tcPr>
          <w:p w14:paraId="42C6744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South Lanarkshire Council</w:t>
            </w:r>
          </w:p>
        </w:tc>
        <w:tc>
          <w:tcPr>
            <w:tcW w:w="11199" w:type="dxa"/>
            <w:shd w:val="clear" w:color="auto" w:fill="auto"/>
            <w:hideMark/>
          </w:tcPr>
          <w:p w14:paraId="5268062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implementation and roll out of Safe &amp; Together Training to a multi-agency workforce in South Lanarkshire.</w:t>
            </w:r>
          </w:p>
        </w:tc>
        <w:tc>
          <w:tcPr>
            <w:tcW w:w="1276" w:type="dxa"/>
            <w:shd w:val="clear" w:color="auto" w:fill="auto"/>
            <w:hideMark/>
          </w:tcPr>
          <w:p w14:paraId="7BC227F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3683278E" w14:textId="77777777" w:rsidTr="00B7329D">
        <w:trPr>
          <w:cantSplit/>
        </w:trPr>
        <w:tc>
          <w:tcPr>
            <w:tcW w:w="2835" w:type="dxa"/>
            <w:shd w:val="clear" w:color="auto" w:fill="auto"/>
            <w:hideMark/>
          </w:tcPr>
          <w:p w14:paraId="030C63F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South West Grid for Learning Trust Ltd</w:t>
            </w:r>
          </w:p>
        </w:tc>
        <w:tc>
          <w:tcPr>
            <w:tcW w:w="11199" w:type="dxa"/>
            <w:shd w:val="clear" w:color="auto" w:fill="auto"/>
            <w:hideMark/>
          </w:tcPr>
          <w:p w14:paraId="0D63530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delivery of practical support for people affected by intimate image abuse via the Revenge Porn Helpline including removal of images from online platforms and signposting for emotional support. The funded activity includes work to raise awareness and understanding of IIA and the support available through the helpline in Scotland.</w:t>
            </w:r>
          </w:p>
        </w:tc>
        <w:tc>
          <w:tcPr>
            <w:tcW w:w="1276" w:type="dxa"/>
            <w:shd w:val="clear" w:color="auto" w:fill="auto"/>
            <w:hideMark/>
          </w:tcPr>
          <w:p w14:paraId="3674B65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0ADFE5BB" w14:textId="77777777" w:rsidTr="00B7329D">
        <w:trPr>
          <w:cantSplit/>
        </w:trPr>
        <w:tc>
          <w:tcPr>
            <w:tcW w:w="2835" w:type="dxa"/>
            <w:shd w:val="clear" w:color="auto" w:fill="auto"/>
            <w:noWrap/>
            <w:hideMark/>
          </w:tcPr>
          <w:p w14:paraId="60913C2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Stirling &amp; District Women's Aid</w:t>
            </w:r>
          </w:p>
        </w:tc>
        <w:tc>
          <w:tcPr>
            <w:tcW w:w="11199" w:type="dxa"/>
            <w:shd w:val="clear" w:color="auto" w:fill="auto"/>
            <w:hideMark/>
          </w:tcPr>
          <w:p w14:paraId="3EBDFF5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W, C &amp; YP in the community and prison experiencing domestic abuse with the support necessary to rebuild their lives. It also allows work with partner agencies delivering and planning training to their staff in a number of services.</w:t>
            </w:r>
          </w:p>
        </w:tc>
        <w:tc>
          <w:tcPr>
            <w:tcW w:w="1276" w:type="dxa"/>
            <w:shd w:val="clear" w:color="auto" w:fill="auto"/>
            <w:hideMark/>
          </w:tcPr>
          <w:p w14:paraId="19F9452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7A78109" w14:textId="77777777" w:rsidTr="00B7329D">
        <w:trPr>
          <w:cantSplit/>
        </w:trPr>
        <w:tc>
          <w:tcPr>
            <w:tcW w:w="2835" w:type="dxa"/>
            <w:shd w:val="clear" w:color="auto" w:fill="auto"/>
            <w:hideMark/>
          </w:tcPr>
          <w:p w14:paraId="4A7CFF9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Highland Council</w:t>
            </w:r>
          </w:p>
        </w:tc>
        <w:tc>
          <w:tcPr>
            <w:tcW w:w="11199" w:type="dxa"/>
            <w:shd w:val="clear" w:color="auto" w:fill="auto"/>
            <w:hideMark/>
          </w:tcPr>
          <w:p w14:paraId="38670B3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implementation of the Safe &amp; Together model including recruitment of a Safe and Together Implementation Coordinator and training delivered through the Safe and Together institute.</w:t>
            </w:r>
          </w:p>
        </w:tc>
        <w:tc>
          <w:tcPr>
            <w:tcW w:w="1276" w:type="dxa"/>
            <w:shd w:val="clear" w:color="auto" w:fill="auto"/>
            <w:hideMark/>
          </w:tcPr>
          <w:p w14:paraId="64262D5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0259F843" w14:textId="77777777" w:rsidTr="00B7329D">
        <w:trPr>
          <w:cantSplit/>
        </w:trPr>
        <w:tc>
          <w:tcPr>
            <w:tcW w:w="2835" w:type="dxa"/>
            <w:shd w:val="clear" w:color="auto" w:fill="auto"/>
            <w:hideMark/>
          </w:tcPr>
          <w:p w14:paraId="600E02D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Improvement Service</w:t>
            </w:r>
          </w:p>
        </w:tc>
        <w:tc>
          <w:tcPr>
            <w:tcW w:w="11199" w:type="dxa"/>
            <w:shd w:val="clear" w:color="auto" w:fill="auto"/>
            <w:hideMark/>
          </w:tcPr>
          <w:p w14:paraId="14900AB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This funding supports the strengthening of the capacity and capability of Scotland's network of Violence Against Women Partnerships (VAWPs). The funding supports VAWPs to develop, implement and evaluate local strategies and action plans to progress all Equally Safe outcomes, and identify any improvement areas.</w:t>
            </w:r>
          </w:p>
        </w:tc>
        <w:tc>
          <w:tcPr>
            <w:tcW w:w="1276" w:type="dxa"/>
            <w:shd w:val="clear" w:color="auto" w:fill="auto"/>
            <w:hideMark/>
          </w:tcPr>
          <w:p w14:paraId="74F8A83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3CF85CD0" w14:textId="77777777" w:rsidTr="00B7329D">
        <w:trPr>
          <w:cantSplit/>
        </w:trPr>
        <w:tc>
          <w:tcPr>
            <w:tcW w:w="2835" w:type="dxa"/>
            <w:shd w:val="clear" w:color="auto" w:fill="auto"/>
            <w:hideMark/>
          </w:tcPr>
          <w:p w14:paraId="5095D15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Star Centre</w:t>
            </w:r>
          </w:p>
        </w:tc>
        <w:tc>
          <w:tcPr>
            <w:tcW w:w="11199" w:type="dxa"/>
            <w:shd w:val="clear" w:color="auto" w:fill="auto"/>
            <w:vAlign w:val="bottom"/>
            <w:hideMark/>
          </w:tcPr>
          <w:p w14:paraId="1E8C0C5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ongoing provision of trauma-informed support for survivors of sexual violence including 1:1 support and group work.</w:t>
            </w:r>
          </w:p>
        </w:tc>
        <w:tc>
          <w:tcPr>
            <w:tcW w:w="1276" w:type="dxa"/>
            <w:shd w:val="clear" w:color="auto" w:fill="auto"/>
            <w:hideMark/>
          </w:tcPr>
          <w:p w14:paraId="7DC3008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52F83BA5" w14:textId="77777777" w:rsidTr="00B7329D">
        <w:trPr>
          <w:cantSplit/>
        </w:trPr>
        <w:tc>
          <w:tcPr>
            <w:tcW w:w="2835" w:type="dxa"/>
            <w:shd w:val="clear" w:color="auto" w:fill="auto"/>
            <w:hideMark/>
          </w:tcPr>
          <w:p w14:paraId="1F0D77B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The Venture Trust</w:t>
            </w:r>
          </w:p>
        </w:tc>
        <w:tc>
          <w:tcPr>
            <w:tcW w:w="11199" w:type="dxa"/>
            <w:shd w:val="clear" w:color="auto" w:fill="auto"/>
            <w:hideMark/>
          </w:tcPr>
          <w:p w14:paraId="62B5C33A" w14:textId="240E1439"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supports the implementation of the Next Steps programme including one to one support, </w:t>
            </w:r>
            <w:r w:rsidR="00B36CD1" w:rsidRPr="00241680">
              <w:rPr>
                <w:rFonts w:eastAsia="Times New Roman" w:cs="Arial"/>
                <w:color w:val="000000"/>
                <w:szCs w:val="24"/>
                <w:lang w:eastAsia="en-GB"/>
              </w:rPr>
              <w:t>wilderness</w:t>
            </w:r>
            <w:r w:rsidRPr="00241680">
              <w:rPr>
                <w:rFonts w:eastAsia="Times New Roman" w:cs="Arial"/>
                <w:color w:val="000000"/>
                <w:szCs w:val="24"/>
                <w:lang w:eastAsia="en-GB"/>
              </w:rPr>
              <w:t xml:space="preserve"> journeys (outdoor expeditions) and group work. It contributes to the prevention of VAWG through overcoming the underlying circumstances that lead to women's increased vulnerability and inequality. </w:t>
            </w:r>
          </w:p>
        </w:tc>
        <w:tc>
          <w:tcPr>
            <w:tcW w:w="1276" w:type="dxa"/>
            <w:shd w:val="clear" w:color="auto" w:fill="auto"/>
            <w:hideMark/>
          </w:tcPr>
          <w:p w14:paraId="720F608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5FAE0178" w14:textId="77777777" w:rsidTr="00B7329D">
        <w:trPr>
          <w:cantSplit/>
        </w:trPr>
        <w:tc>
          <w:tcPr>
            <w:tcW w:w="2835" w:type="dxa"/>
            <w:shd w:val="clear" w:color="auto" w:fill="auto"/>
            <w:hideMark/>
          </w:tcPr>
          <w:p w14:paraId="1814FFC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University of Glasgow Court</w:t>
            </w:r>
          </w:p>
        </w:tc>
        <w:tc>
          <w:tcPr>
            <w:tcW w:w="11199" w:type="dxa"/>
            <w:shd w:val="clear" w:color="auto" w:fill="auto"/>
            <w:hideMark/>
          </w:tcPr>
          <w:p w14:paraId="78A5897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supports activity designed to strengthen protection in Scots law of women and girls at risk of forced marriage. It funds research into the operation and impact of the current legal framework and the effectiveness of available legal remedies/sanctions. </w:t>
            </w:r>
          </w:p>
        </w:tc>
        <w:tc>
          <w:tcPr>
            <w:tcW w:w="1276" w:type="dxa"/>
            <w:shd w:val="clear" w:color="auto" w:fill="auto"/>
            <w:hideMark/>
          </w:tcPr>
          <w:p w14:paraId="0198D84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6FC83B87" w14:textId="77777777" w:rsidTr="00B7329D">
        <w:trPr>
          <w:cantSplit/>
        </w:trPr>
        <w:tc>
          <w:tcPr>
            <w:tcW w:w="2835" w:type="dxa"/>
            <w:shd w:val="clear" w:color="auto" w:fill="auto"/>
            <w:hideMark/>
          </w:tcPr>
          <w:p w14:paraId="317B451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West Dunbartonshire Council</w:t>
            </w:r>
          </w:p>
        </w:tc>
        <w:tc>
          <w:tcPr>
            <w:tcW w:w="11199" w:type="dxa"/>
            <w:shd w:val="clear" w:color="auto" w:fill="auto"/>
            <w:hideMark/>
          </w:tcPr>
          <w:p w14:paraId="6116694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continuation of the WSS service which helps build safety and wellbeing for women and girls affected by GBV.</w:t>
            </w:r>
          </w:p>
        </w:tc>
        <w:tc>
          <w:tcPr>
            <w:tcW w:w="1276" w:type="dxa"/>
            <w:shd w:val="clear" w:color="auto" w:fill="auto"/>
            <w:hideMark/>
          </w:tcPr>
          <w:p w14:paraId="33D0E40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C0AE4D4" w14:textId="77777777" w:rsidTr="00B7329D">
        <w:trPr>
          <w:cantSplit/>
        </w:trPr>
        <w:tc>
          <w:tcPr>
            <w:tcW w:w="2835" w:type="dxa"/>
            <w:shd w:val="clear" w:color="auto" w:fill="auto"/>
            <w:hideMark/>
          </w:tcPr>
          <w:p w14:paraId="6FA08E3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West Lothian Council</w:t>
            </w:r>
          </w:p>
        </w:tc>
        <w:tc>
          <w:tcPr>
            <w:tcW w:w="11199" w:type="dxa"/>
            <w:shd w:val="clear" w:color="auto" w:fill="auto"/>
            <w:hideMark/>
          </w:tcPr>
          <w:p w14:paraId="7D7CF4F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This funding allows the delivery of the following services: CEDAR; LISA; CCCRO; Trauma therapy for young people (13 - 25) who have experienced sexual abuse and COURT ADVOCACY. </w:t>
            </w:r>
          </w:p>
        </w:tc>
        <w:tc>
          <w:tcPr>
            <w:tcW w:w="1276" w:type="dxa"/>
            <w:shd w:val="clear" w:color="auto" w:fill="auto"/>
            <w:hideMark/>
          </w:tcPr>
          <w:p w14:paraId="3DCFE82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E5FAEA2" w14:textId="77777777" w:rsidTr="00B7329D">
        <w:trPr>
          <w:cantSplit/>
        </w:trPr>
        <w:tc>
          <w:tcPr>
            <w:tcW w:w="2835" w:type="dxa"/>
            <w:shd w:val="clear" w:color="auto" w:fill="auto"/>
            <w:hideMark/>
          </w:tcPr>
          <w:p w14:paraId="78F99B17" w14:textId="2DF54A73"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West Lothian </w:t>
            </w:r>
            <w:r w:rsidR="00B36CD1" w:rsidRPr="00241680">
              <w:rPr>
                <w:rFonts w:eastAsia="Times New Roman" w:cs="Arial"/>
                <w:color w:val="000000"/>
                <w:szCs w:val="24"/>
                <w:lang w:eastAsia="en-GB"/>
              </w:rPr>
              <w:t>Women’s</w:t>
            </w:r>
            <w:r w:rsidRPr="00241680">
              <w:rPr>
                <w:rFonts w:eastAsia="Times New Roman" w:cs="Arial"/>
                <w:color w:val="000000"/>
                <w:szCs w:val="24"/>
                <w:lang w:eastAsia="en-GB"/>
              </w:rPr>
              <w:t xml:space="preserve"> Aid (WLWA)</w:t>
            </w:r>
          </w:p>
        </w:tc>
        <w:tc>
          <w:tcPr>
            <w:tcW w:w="11199" w:type="dxa"/>
            <w:shd w:val="clear" w:color="auto" w:fill="auto"/>
            <w:hideMark/>
          </w:tcPr>
          <w:p w14:paraId="1ABFA7C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contributes to the delivery of support services provided to Women, Children &amp; YP experiencing domestic abuse. Funding also allows the delivery of the freedom peer support recovery group programme. </w:t>
            </w:r>
          </w:p>
        </w:tc>
        <w:tc>
          <w:tcPr>
            <w:tcW w:w="1276" w:type="dxa"/>
            <w:shd w:val="clear" w:color="auto" w:fill="auto"/>
            <w:hideMark/>
          </w:tcPr>
          <w:p w14:paraId="4594892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BE696DF" w14:textId="77777777" w:rsidTr="00B7329D">
        <w:trPr>
          <w:cantSplit/>
        </w:trPr>
        <w:tc>
          <w:tcPr>
            <w:tcW w:w="2835" w:type="dxa"/>
            <w:shd w:val="clear" w:color="auto" w:fill="auto"/>
            <w:hideMark/>
          </w:tcPr>
          <w:p w14:paraId="67BB5F8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Western Isles Rape Crisis Centre</w:t>
            </w:r>
          </w:p>
        </w:tc>
        <w:tc>
          <w:tcPr>
            <w:tcW w:w="11199" w:type="dxa"/>
            <w:shd w:val="clear" w:color="auto" w:fill="auto"/>
            <w:hideMark/>
          </w:tcPr>
          <w:p w14:paraId="1A4CC6C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supports Western Isles Rape Crises Centre to provide specialist support to survivors of sexual abuse across the Western Isles. </w:t>
            </w:r>
          </w:p>
        </w:tc>
        <w:tc>
          <w:tcPr>
            <w:tcW w:w="1276" w:type="dxa"/>
            <w:shd w:val="clear" w:color="auto" w:fill="auto"/>
            <w:hideMark/>
          </w:tcPr>
          <w:p w14:paraId="0E72F9D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4E6A31C9" w14:textId="77777777" w:rsidTr="00B7329D">
        <w:trPr>
          <w:cantSplit/>
        </w:trPr>
        <w:tc>
          <w:tcPr>
            <w:tcW w:w="2835" w:type="dxa"/>
            <w:shd w:val="clear" w:color="auto" w:fill="auto"/>
            <w:hideMark/>
          </w:tcPr>
          <w:p w14:paraId="0836E1F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Western Isles Women's Aid SCIO</w:t>
            </w:r>
          </w:p>
        </w:tc>
        <w:tc>
          <w:tcPr>
            <w:tcW w:w="11199" w:type="dxa"/>
            <w:shd w:val="clear" w:color="auto" w:fill="auto"/>
            <w:hideMark/>
          </w:tcPr>
          <w:p w14:paraId="3C86E15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The funding allows the provision of support to children and young people who have or are experiencing domestic abuse throughout the Western Isles in line with Equally Safe and NFP outcomes. </w:t>
            </w:r>
          </w:p>
        </w:tc>
        <w:tc>
          <w:tcPr>
            <w:tcW w:w="1276" w:type="dxa"/>
            <w:shd w:val="clear" w:color="auto" w:fill="auto"/>
            <w:hideMark/>
          </w:tcPr>
          <w:p w14:paraId="1D7FE46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82242AF" w14:textId="77777777" w:rsidTr="00B7329D">
        <w:trPr>
          <w:cantSplit/>
        </w:trPr>
        <w:tc>
          <w:tcPr>
            <w:tcW w:w="2835" w:type="dxa"/>
            <w:shd w:val="clear" w:color="auto" w:fill="auto"/>
            <w:hideMark/>
          </w:tcPr>
          <w:p w14:paraId="5B04DB3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White Ribbon Scotland</w:t>
            </w:r>
          </w:p>
        </w:tc>
        <w:tc>
          <w:tcPr>
            <w:tcW w:w="11199" w:type="dxa"/>
            <w:shd w:val="clear" w:color="auto" w:fill="auto"/>
            <w:hideMark/>
          </w:tcPr>
          <w:p w14:paraId="645A95B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contributes to core staff costs to maintain and develop projects and events promoting awareness of GBV amongst men in Scotland.</w:t>
            </w:r>
          </w:p>
        </w:tc>
        <w:tc>
          <w:tcPr>
            <w:tcW w:w="1276" w:type="dxa"/>
            <w:shd w:val="clear" w:color="auto" w:fill="auto"/>
            <w:hideMark/>
          </w:tcPr>
          <w:p w14:paraId="022F3574"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4347CBF9" w14:textId="77777777" w:rsidTr="00B7329D">
        <w:trPr>
          <w:cantSplit/>
        </w:trPr>
        <w:tc>
          <w:tcPr>
            <w:tcW w:w="2835" w:type="dxa"/>
            <w:shd w:val="clear" w:color="auto" w:fill="auto"/>
            <w:hideMark/>
          </w:tcPr>
          <w:p w14:paraId="05651F7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Wigtownshire Women's Aid</w:t>
            </w:r>
          </w:p>
        </w:tc>
        <w:tc>
          <w:tcPr>
            <w:tcW w:w="11199" w:type="dxa"/>
            <w:shd w:val="clear" w:color="auto" w:fill="auto"/>
            <w:hideMark/>
          </w:tcPr>
          <w:p w14:paraId="1375450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provision of early intervention support to women experiencing domestic abuse; domestic abuse prevention/awareness sessions and provide support to C&amp;YP who have experienced domestic abuse.</w:t>
            </w:r>
          </w:p>
        </w:tc>
        <w:tc>
          <w:tcPr>
            <w:tcW w:w="1276" w:type="dxa"/>
            <w:shd w:val="clear" w:color="auto" w:fill="auto"/>
            <w:hideMark/>
          </w:tcPr>
          <w:p w14:paraId="14E57F0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D0236FC" w14:textId="77777777" w:rsidTr="00B7329D">
        <w:trPr>
          <w:cantSplit/>
        </w:trPr>
        <w:tc>
          <w:tcPr>
            <w:tcW w:w="2835" w:type="dxa"/>
            <w:shd w:val="clear" w:color="auto" w:fill="auto"/>
            <w:hideMark/>
          </w:tcPr>
          <w:p w14:paraId="3468D66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Women's Aid East and Midlothian Ltd</w:t>
            </w:r>
          </w:p>
        </w:tc>
        <w:tc>
          <w:tcPr>
            <w:tcW w:w="11199" w:type="dxa"/>
            <w:shd w:val="clear" w:color="auto" w:fill="auto"/>
            <w:hideMark/>
          </w:tcPr>
          <w:p w14:paraId="34F67AD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support the continuation of outreach services for women, children and young people who have been subjected to domestic abuse and are living in East Lothian or Midlothian. </w:t>
            </w:r>
          </w:p>
        </w:tc>
        <w:tc>
          <w:tcPr>
            <w:tcW w:w="1276" w:type="dxa"/>
            <w:shd w:val="clear" w:color="auto" w:fill="auto"/>
            <w:hideMark/>
          </w:tcPr>
          <w:p w14:paraId="6ED4991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6361F5E8" w14:textId="77777777" w:rsidTr="00B7329D">
        <w:trPr>
          <w:cantSplit/>
        </w:trPr>
        <w:tc>
          <w:tcPr>
            <w:tcW w:w="2835" w:type="dxa"/>
            <w:shd w:val="clear" w:color="auto" w:fill="auto"/>
            <w:hideMark/>
          </w:tcPr>
          <w:p w14:paraId="090458C3"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Women's Aid Orkney</w:t>
            </w:r>
          </w:p>
        </w:tc>
        <w:tc>
          <w:tcPr>
            <w:tcW w:w="11199" w:type="dxa"/>
            <w:shd w:val="clear" w:color="auto" w:fill="auto"/>
            <w:hideMark/>
          </w:tcPr>
          <w:p w14:paraId="06CDE405"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the continuation of trauma informed advocacy services for women, children and young people impacted by domestic abuse, enabling them to live safer lives.  Also, awareness raising by utilising a range of methods to raise awareness and campaign on identified issues.</w:t>
            </w:r>
          </w:p>
        </w:tc>
        <w:tc>
          <w:tcPr>
            <w:tcW w:w="1276" w:type="dxa"/>
            <w:shd w:val="clear" w:color="auto" w:fill="auto"/>
            <w:hideMark/>
          </w:tcPr>
          <w:p w14:paraId="23B1499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5D322389" w14:textId="77777777" w:rsidTr="00B7329D">
        <w:trPr>
          <w:cantSplit/>
        </w:trPr>
        <w:tc>
          <w:tcPr>
            <w:tcW w:w="2835" w:type="dxa"/>
            <w:shd w:val="clear" w:color="auto" w:fill="auto"/>
            <w:hideMark/>
          </w:tcPr>
          <w:p w14:paraId="4023B85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Women's Aid South Lanarkshire and East Renfrewshire</w:t>
            </w:r>
          </w:p>
        </w:tc>
        <w:tc>
          <w:tcPr>
            <w:tcW w:w="11199" w:type="dxa"/>
            <w:shd w:val="clear" w:color="auto" w:fill="auto"/>
            <w:hideMark/>
          </w:tcPr>
          <w:p w14:paraId="3564EE5A"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contributes to the continuation of services to support Women and CYP impacted by domestic abuse. </w:t>
            </w:r>
          </w:p>
        </w:tc>
        <w:tc>
          <w:tcPr>
            <w:tcW w:w="1276" w:type="dxa"/>
            <w:shd w:val="clear" w:color="auto" w:fill="auto"/>
            <w:hideMark/>
          </w:tcPr>
          <w:p w14:paraId="7C18C45D"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7465BF3C" w14:textId="77777777" w:rsidTr="00B7329D">
        <w:trPr>
          <w:cantSplit/>
        </w:trPr>
        <w:tc>
          <w:tcPr>
            <w:tcW w:w="2835" w:type="dxa"/>
            <w:shd w:val="clear" w:color="auto" w:fill="auto"/>
            <w:hideMark/>
          </w:tcPr>
          <w:p w14:paraId="678A336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Women's Rape and Sexual Abuse Centre Dundee and Angus</w:t>
            </w:r>
          </w:p>
        </w:tc>
        <w:tc>
          <w:tcPr>
            <w:tcW w:w="11199" w:type="dxa"/>
            <w:shd w:val="clear" w:color="auto" w:fill="auto"/>
            <w:hideMark/>
          </w:tcPr>
          <w:p w14:paraId="3BE3FC0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contributes to the continuation of support for women, children and young people from the Dundee and Angus area who are survivors of sexual violence, abuse and exploitation through trauma informed interventions and therapeutic support work. Includes specialist support for women experiencing Commercial Sexual Exploitation and impacted by multiple disadvantage. </w:t>
            </w:r>
          </w:p>
        </w:tc>
        <w:tc>
          <w:tcPr>
            <w:tcW w:w="1276" w:type="dxa"/>
            <w:shd w:val="clear" w:color="auto" w:fill="auto"/>
            <w:hideMark/>
          </w:tcPr>
          <w:p w14:paraId="3449203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26117270" w14:textId="77777777" w:rsidTr="00B7329D">
        <w:trPr>
          <w:cantSplit/>
        </w:trPr>
        <w:tc>
          <w:tcPr>
            <w:tcW w:w="2835" w:type="dxa"/>
            <w:shd w:val="clear" w:color="auto" w:fill="auto"/>
            <w:hideMark/>
          </w:tcPr>
          <w:p w14:paraId="7E665827"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Women's Rape and Sexual Abuse Centre Dundee and Angus (partnership)</w:t>
            </w:r>
          </w:p>
        </w:tc>
        <w:tc>
          <w:tcPr>
            <w:tcW w:w="11199" w:type="dxa"/>
            <w:shd w:val="clear" w:color="auto" w:fill="auto"/>
            <w:hideMark/>
          </w:tcPr>
          <w:p w14:paraId="3750DE0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 xml:space="preserve">Funding  allows the development of existing work undertaken across Dundee by members of VAWG partnership which  includes focus on training, workforce capacity building and prevention. </w:t>
            </w:r>
          </w:p>
        </w:tc>
        <w:tc>
          <w:tcPr>
            <w:tcW w:w="1276" w:type="dxa"/>
            <w:shd w:val="clear" w:color="auto" w:fill="auto"/>
            <w:hideMark/>
          </w:tcPr>
          <w:p w14:paraId="3461C6B9"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7A86708A" w14:textId="77777777" w:rsidTr="00B7329D">
        <w:trPr>
          <w:cantSplit/>
        </w:trPr>
        <w:tc>
          <w:tcPr>
            <w:tcW w:w="2835" w:type="dxa"/>
            <w:shd w:val="clear" w:color="auto" w:fill="auto"/>
            <w:hideMark/>
          </w:tcPr>
          <w:p w14:paraId="065FF441"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lastRenderedPageBreak/>
              <w:t>Women's Support Project</w:t>
            </w:r>
          </w:p>
        </w:tc>
        <w:tc>
          <w:tcPr>
            <w:tcW w:w="11199" w:type="dxa"/>
            <w:shd w:val="clear" w:color="auto" w:fill="auto"/>
            <w:hideMark/>
          </w:tcPr>
          <w:p w14:paraId="2A2A129E"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supports work that builds national capacity for responding to violence against women, specifically in relation to Commercial Sexual Exploitation and FGM/Harmful Practices.</w:t>
            </w:r>
          </w:p>
        </w:tc>
        <w:tc>
          <w:tcPr>
            <w:tcW w:w="1276" w:type="dxa"/>
            <w:shd w:val="clear" w:color="auto" w:fill="auto"/>
            <w:hideMark/>
          </w:tcPr>
          <w:p w14:paraId="2B19094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r w:rsidR="00BC1960" w:rsidRPr="00241680" w14:paraId="549E6C6F" w14:textId="77777777" w:rsidTr="00B7329D">
        <w:trPr>
          <w:cantSplit/>
        </w:trPr>
        <w:tc>
          <w:tcPr>
            <w:tcW w:w="2835" w:type="dxa"/>
            <w:shd w:val="clear" w:color="auto" w:fill="auto"/>
            <w:hideMark/>
          </w:tcPr>
          <w:p w14:paraId="1298465C"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YWCA Scotland</w:t>
            </w:r>
          </w:p>
        </w:tc>
        <w:tc>
          <w:tcPr>
            <w:tcW w:w="11199" w:type="dxa"/>
            <w:shd w:val="clear" w:color="auto" w:fill="auto"/>
            <w:hideMark/>
          </w:tcPr>
          <w:p w14:paraId="76D0045F"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The funding supports The Young Women's Movement partnership to bring together groups of young women to design and deliver campaigns around healthy relationships, consent and peer sexual abuse. Campaigns are developed by young people but focus on encouraging more discussions about healthy relationships, sexual harassment and peer sexual abuse and seek to create safe spaces to young women with a particular focus on schools.</w:t>
            </w:r>
          </w:p>
        </w:tc>
        <w:tc>
          <w:tcPr>
            <w:tcW w:w="1276" w:type="dxa"/>
            <w:shd w:val="clear" w:color="auto" w:fill="auto"/>
            <w:hideMark/>
          </w:tcPr>
          <w:p w14:paraId="25449F42"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Local</w:t>
            </w:r>
          </w:p>
        </w:tc>
      </w:tr>
      <w:tr w:rsidR="00BC1960" w:rsidRPr="00241680" w14:paraId="0B4ABBF7" w14:textId="77777777" w:rsidTr="00B7329D">
        <w:trPr>
          <w:cantSplit/>
        </w:trPr>
        <w:tc>
          <w:tcPr>
            <w:tcW w:w="2835" w:type="dxa"/>
            <w:shd w:val="clear" w:color="auto" w:fill="auto"/>
            <w:hideMark/>
          </w:tcPr>
          <w:p w14:paraId="5CB2C6C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Zero Tolerance</w:t>
            </w:r>
          </w:p>
        </w:tc>
        <w:tc>
          <w:tcPr>
            <w:tcW w:w="11199" w:type="dxa"/>
            <w:shd w:val="clear" w:color="auto" w:fill="auto"/>
            <w:hideMark/>
          </w:tcPr>
          <w:p w14:paraId="51807BB6"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Funding contributes to the delivery of prevention work focused on influencing policy and practice and on wider public campaigning. The funded work improves the knowledge, skills and attitudes of professionals in key sectors, improving outcomes for all those they work with the ultimate aim of enhancing gender equality and reducing VAWG.</w:t>
            </w:r>
          </w:p>
        </w:tc>
        <w:tc>
          <w:tcPr>
            <w:tcW w:w="1276" w:type="dxa"/>
            <w:shd w:val="clear" w:color="auto" w:fill="auto"/>
            <w:hideMark/>
          </w:tcPr>
          <w:p w14:paraId="4916D088" w14:textId="77777777" w:rsidR="00241680" w:rsidRPr="00241680" w:rsidRDefault="00241680" w:rsidP="00982652">
            <w:pPr>
              <w:spacing w:before="120" w:after="120" w:line="240" w:lineRule="auto"/>
              <w:rPr>
                <w:rFonts w:eastAsia="Times New Roman" w:cs="Arial"/>
                <w:color w:val="000000"/>
                <w:szCs w:val="24"/>
                <w:lang w:eastAsia="en-GB"/>
              </w:rPr>
            </w:pPr>
            <w:r w:rsidRPr="00241680">
              <w:rPr>
                <w:rFonts w:eastAsia="Times New Roman" w:cs="Arial"/>
                <w:color w:val="000000"/>
                <w:szCs w:val="24"/>
                <w:lang w:eastAsia="en-GB"/>
              </w:rPr>
              <w:t>National</w:t>
            </w:r>
          </w:p>
        </w:tc>
      </w:tr>
    </w:tbl>
    <w:p w14:paraId="516C740C" w14:textId="77777777" w:rsidR="00761C12" w:rsidRDefault="00761C12" w:rsidP="00982652">
      <w:pPr>
        <w:tabs>
          <w:tab w:val="left" w:pos="6237"/>
        </w:tabs>
        <w:spacing w:after="240"/>
      </w:pPr>
    </w:p>
    <w:sectPr w:rsidR="00761C12" w:rsidSect="00EA6440">
      <w:headerReference w:type="default" r:id="rId11"/>
      <w:footerReference w:type="default" r:id="rId12"/>
      <w:pgSz w:w="16838" w:h="11906" w:orient="landscape"/>
      <w:pgMar w:top="1766" w:right="1440" w:bottom="1440" w:left="1440"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0744" w14:textId="77777777" w:rsidR="00EF1E34" w:rsidRDefault="00EF1E34" w:rsidP="00241680">
      <w:pPr>
        <w:spacing w:after="0" w:line="240" w:lineRule="auto"/>
      </w:pPr>
      <w:r>
        <w:separator/>
      </w:r>
    </w:p>
  </w:endnote>
  <w:endnote w:type="continuationSeparator" w:id="0">
    <w:p w14:paraId="051EF9D0" w14:textId="77777777" w:rsidR="00EF1E34" w:rsidRDefault="00EF1E34" w:rsidP="00241680">
      <w:pPr>
        <w:spacing w:after="0" w:line="240" w:lineRule="auto"/>
      </w:pPr>
      <w:r>
        <w:continuationSeparator/>
      </w:r>
    </w:p>
  </w:endnote>
  <w:endnote w:type="continuationNotice" w:id="1">
    <w:p w14:paraId="251F8DC0" w14:textId="77777777" w:rsidR="00EF1E34" w:rsidRDefault="00EF1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C44F" w14:textId="0534E485" w:rsidR="00241680" w:rsidRDefault="00241680" w:rsidP="00241680">
    <w:pPr>
      <w:pStyle w:val="Footer"/>
      <w:tabs>
        <w:tab w:val="clear" w:pos="4513"/>
        <w:tab w:val="clear" w:pos="9026"/>
        <w:tab w:val="left" w:pos="1086"/>
      </w:tabs>
      <w:jc w:val="center"/>
    </w:pPr>
    <w:r>
      <w:rPr>
        <w:noProof/>
        <w14:ligatures w14:val="standardContextual"/>
      </w:rPr>
      <w:drawing>
        <wp:anchor distT="0" distB="0" distL="114300" distR="114300" simplePos="0" relativeHeight="251658242" behindDoc="1" locked="0" layoutInCell="1" allowOverlap="1" wp14:anchorId="5FCB0639" wp14:editId="23BBA0AD">
          <wp:simplePos x="0" y="0"/>
          <wp:positionH relativeFrom="margin">
            <wp:posOffset>7659223</wp:posOffset>
          </wp:positionH>
          <wp:positionV relativeFrom="paragraph">
            <wp:posOffset>-37123</wp:posOffset>
          </wp:positionV>
          <wp:extent cx="1694815" cy="319405"/>
          <wp:effectExtent l="0" t="0" r="635" b="4445"/>
          <wp:wrapTight wrapText="bothSides">
            <wp:wrapPolygon edited="0">
              <wp:start x="0" y="0"/>
              <wp:lineTo x="0" y="20612"/>
              <wp:lineTo x="21365" y="20612"/>
              <wp:lineTo x="21365" y="0"/>
              <wp:lineTo x="0" y="0"/>
            </wp:wrapPolygon>
          </wp:wrapTight>
          <wp:docPr id="823437644" name="Picture 8234376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827118"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4815" cy="319405"/>
                  </a:xfrm>
                  <a:prstGeom prst="rect">
                    <a:avLst/>
                  </a:prstGeom>
                </pic:spPr>
              </pic:pic>
            </a:graphicData>
          </a:graphic>
          <wp14:sizeRelH relativeFrom="margin">
            <wp14:pctWidth>0</wp14:pctWidth>
          </wp14:sizeRelH>
          <wp14:sizeRelV relativeFrom="margin">
            <wp14:pctHeight>0</wp14:pctHeight>
          </wp14:sizeRelV>
        </wp:anchor>
      </w:drawing>
    </w:r>
    <w:r>
      <w:rPr>
        <w:noProof/>
        <w14:ligatures w14:val="standardContextual"/>
      </w:rPr>
      <w:drawing>
        <wp:anchor distT="0" distB="0" distL="114300" distR="114300" simplePos="0" relativeHeight="251658241" behindDoc="1" locked="0" layoutInCell="1" allowOverlap="1" wp14:anchorId="6C3A873D" wp14:editId="59DC76DF">
          <wp:simplePos x="0" y="0"/>
          <wp:positionH relativeFrom="column">
            <wp:posOffset>-492125</wp:posOffset>
          </wp:positionH>
          <wp:positionV relativeFrom="paragraph">
            <wp:posOffset>4983</wp:posOffset>
          </wp:positionV>
          <wp:extent cx="1666875" cy="238760"/>
          <wp:effectExtent l="0" t="0" r="9525" b="8890"/>
          <wp:wrapTight wrapText="bothSides">
            <wp:wrapPolygon edited="0">
              <wp:start x="0" y="0"/>
              <wp:lineTo x="0" y="20681"/>
              <wp:lineTo x="21477" y="20681"/>
              <wp:lineTo x="21477" y="0"/>
              <wp:lineTo x="0" y="0"/>
            </wp:wrapPolygon>
          </wp:wrapTight>
          <wp:docPr id="414904628" name="Picture 4149046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699655" name="Picture 2"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66875" cy="238760"/>
                  </a:xfrm>
                  <a:prstGeom prst="rect">
                    <a:avLst/>
                  </a:prstGeom>
                </pic:spPr>
              </pic:pic>
            </a:graphicData>
          </a:graphic>
        </wp:anchor>
      </w:drawing>
    </w:r>
    <w:r>
      <w:t>DES Funded Organisations</w:t>
    </w:r>
    <w:r w:rsidR="00EA6440">
      <w:t xml:space="preserve"> 2021 - 25</w:t>
    </w:r>
  </w:p>
  <w:p w14:paraId="6B4A4E8A" w14:textId="77777777" w:rsidR="00DB74D5" w:rsidRDefault="00DB74D5" w:rsidP="00241680">
    <w:pPr>
      <w:pStyle w:val="Footer"/>
      <w:tabs>
        <w:tab w:val="clear" w:pos="4513"/>
        <w:tab w:val="clear" w:pos="9026"/>
        <w:tab w:val="left" w:pos="1086"/>
      </w:tabs>
      <w:jc w:val="center"/>
    </w:pPr>
  </w:p>
  <w:p w14:paraId="2B5D7D53" w14:textId="19D09D88" w:rsidR="00EA6440" w:rsidRDefault="00EA6440" w:rsidP="00EA6440">
    <w:pPr>
      <w:pStyle w:val="Footer"/>
      <w:tabs>
        <w:tab w:val="clear" w:pos="4513"/>
        <w:tab w:val="clear" w:pos="9026"/>
        <w:tab w:val="left" w:pos="1086"/>
      </w:tabs>
      <w:ind w:right="-643"/>
      <w:jc w:val="right"/>
      <w:rPr>
        <w:sz w:val="20"/>
        <w:szCs w:val="20"/>
      </w:rPr>
    </w:pPr>
  </w:p>
  <w:p w14:paraId="2D272A71" w14:textId="73382812" w:rsidR="00D171B3" w:rsidRPr="00581B79" w:rsidRDefault="00EA6440" w:rsidP="00EA6440">
    <w:pPr>
      <w:pStyle w:val="Footer"/>
      <w:tabs>
        <w:tab w:val="clear" w:pos="4513"/>
        <w:tab w:val="clear" w:pos="9026"/>
        <w:tab w:val="left" w:pos="1086"/>
      </w:tabs>
      <w:ind w:right="-643"/>
      <w:jc w:val="right"/>
      <w:rPr>
        <w:sz w:val="20"/>
        <w:szCs w:val="20"/>
      </w:rPr>
    </w:pPr>
    <w:r>
      <w:rPr>
        <w:sz w:val="20"/>
        <w:szCs w:val="20"/>
      </w:rPr>
      <w:t>*</w:t>
    </w:r>
    <w:r w:rsidR="00C30D30" w:rsidRPr="00581B79">
      <w:rPr>
        <w:sz w:val="20"/>
        <w:szCs w:val="20"/>
      </w:rPr>
      <w:t xml:space="preserve">Annual </w:t>
    </w:r>
    <w:r w:rsidR="00D171B3" w:rsidRPr="00581B79">
      <w:rPr>
        <w:sz w:val="20"/>
        <w:szCs w:val="20"/>
      </w:rPr>
      <w:t xml:space="preserve">Budgets are </w:t>
    </w:r>
    <w:r w:rsidR="00C30D30" w:rsidRPr="00581B79">
      <w:rPr>
        <w:sz w:val="20"/>
        <w:szCs w:val="20"/>
      </w:rPr>
      <w:t xml:space="preserve">dependent on the </w:t>
    </w:r>
    <w:r w:rsidR="00581B79" w:rsidRPr="00581B79">
      <w:rPr>
        <w:sz w:val="20"/>
        <w:szCs w:val="20"/>
      </w:rPr>
      <w:t>Scottish Government’s Annual Spending Review and Scottish Budget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1760" w14:textId="77777777" w:rsidR="00EF1E34" w:rsidRDefault="00EF1E34" w:rsidP="00241680">
      <w:pPr>
        <w:spacing w:after="0" w:line="240" w:lineRule="auto"/>
      </w:pPr>
      <w:r>
        <w:separator/>
      </w:r>
    </w:p>
  </w:footnote>
  <w:footnote w:type="continuationSeparator" w:id="0">
    <w:p w14:paraId="5D0843C2" w14:textId="77777777" w:rsidR="00EF1E34" w:rsidRDefault="00EF1E34" w:rsidP="00241680">
      <w:pPr>
        <w:spacing w:after="0" w:line="240" w:lineRule="auto"/>
      </w:pPr>
      <w:r>
        <w:continuationSeparator/>
      </w:r>
    </w:p>
  </w:footnote>
  <w:footnote w:type="continuationNotice" w:id="1">
    <w:p w14:paraId="564095B9" w14:textId="77777777" w:rsidR="00EF1E34" w:rsidRDefault="00EF1E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B63F" w14:textId="7F76F05D" w:rsidR="00241680" w:rsidRDefault="00241680">
    <w:pPr>
      <w:pStyle w:val="Header"/>
    </w:pPr>
    <w:r w:rsidRPr="00241680">
      <w:rPr>
        <w:noProof/>
        <w:sz w:val="36"/>
        <w:szCs w:val="36"/>
        <w14:ligatures w14:val="standardContextual"/>
      </w:rPr>
      <w:drawing>
        <wp:anchor distT="0" distB="0" distL="114300" distR="114300" simplePos="0" relativeHeight="251658240" behindDoc="1" locked="0" layoutInCell="1" allowOverlap="1" wp14:anchorId="40B6406A" wp14:editId="3772B0A6">
          <wp:simplePos x="0" y="0"/>
          <wp:positionH relativeFrom="column">
            <wp:posOffset>-505998</wp:posOffset>
          </wp:positionH>
          <wp:positionV relativeFrom="paragraph">
            <wp:posOffset>5861</wp:posOffset>
          </wp:positionV>
          <wp:extent cx="1906172" cy="577179"/>
          <wp:effectExtent l="0" t="0" r="0" b="0"/>
          <wp:wrapTight wrapText="bothSides">
            <wp:wrapPolygon edited="0">
              <wp:start x="0" y="0"/>
              <wp:lineTo x="0" y="20696"/>
              <wp:lineTo x="21377" y="20696"/>
              <wp:lineTo x="21377" y="0"/>
              <wp:lineTo x="0" y="0"/>
            </wp:wrapPolygon>
          </wp:wrapTight>
          <wp:docPr id="1041846328" name="Picture 1041846328" descr="A purpl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953273" name="Picture 1" descr="A purple and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6172" cy="577179"/>
                  </a:xfrm>
                  <a:prstGeom prst="rect">
                    <a:avLst/>
                  </a:prstGeom>
                </pic:spPr>
              </pic:pic>
            </a:graphicData>
          </a:graphic>
        </wp:anchor>
      </w:drawing>
    </w:r>
  </w:p>
  <w:p w14:paraId="177A59C9" w14:textId="77777777" w:rsidR="00241680" w:rsidRDefault="00241680">
    <w:pPr>
      <w:pStyle w:val="Header"/>
    </w:pPr>
  </w:p>
  <w:p w14:paraId="696528B4" w14:textId="63E64A11" w:rsidR="00241680" w:rsidRDefault="00241680" w:rsidP="00241680">
    <w:pPr>
      <w:pStyle w:val="Header"/>
      <w:ind w:left="-709"/>
      <w:rPr>
        <w:sz w:val="36"/>
        <w:szCs w:val="36"/>
      </w:rPr>
    </w:pPr>
    <w:r w:rsidRPr="00241680">
      <w:rPr>
        <w:sz w:val="36"/>
        <w:szCs w:val="36"/>
      </w:rPr>
      <w:br/>
      <w:t xml:space="preserve">Funded Organisations 2021 </w:t>
    </w:r>
    <w:r w:rsidR="00F4489C">
      <w:rPr>
        <w:sz w:val="36"/>
        <w:szCs w:val="36"/>
      </w:rPr>
      <w:t>–</w:t>
    </w:r>
    <w:r w:rsidRPr="00241680">
      <w:rPr>
        <w:sz w:val="36"/>
        <w:szCs w:val="36"/>
      </w:rPr>
      <w:t xml:space="preserve"> 2025</w:t>
    </w:r>
    <w:r w:rsidR="003F48A3">
      <w:rPr>
        <w:sz w:val="36"/>
        <w:szCs w:val="36"/>
      </w:rPr>
      <w:t>*</w:t>
    </w:r>
  </w:p>
  <w:p w14:paraId="68E40CA5" w14:textId="2CD2DEFD" w:rsidR="00F4489C" w:rsidRPr="00F4489C" w:rsidRDefault="00F4489C" w:rsidP="00DB74D5">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072A"/>
    <w:multiLevelType w:val="hybridMultilevel"/>
    <w:tmpl w:val="4378C93A"/>
    <w:lvl w:ilvl="0" w:tplc="81088896">
      <w:start w:val="1"/>
      <w:numFmt w:val="bullet"/>
      <w:lvlText w:val=""/>
      <w:lvlJc w:val="left"/>
      <w:pPr>
        <w:ind w:left="-349" w:hanging="360"/>
      </w:pPr>
      <w:rPr>
        <w:rFonts w:ascii="Symbol" w:eastAsiaTheme="minorHAnsi" w:hAnsi="Symbol" w:cstheme="minorBid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16cid:durableId="882057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80"/>
    <w:rsid w:val="000578A5"/>
    <w:rsid w:val="000B4E34"/>
    <w:rsid w:val="000C3C5A"/>
    <w:rsid w:val="00241680"/>
    <w:rsid w:val="002544E4"/>
    <w:rsid w:val="003F48A3"/>
    <w:rsid w:val="004479FF"/>
    <w:rsid w:val="00465D90"/>
    <w:rsid w:val="00581B79"/>
    <w:rsid w:val="006E6D92"/>
    <w:rsid w:val="00754EBE"/>
    <w:rsid w:val="00761C12"/>
    <w:rsid w:val="008A1082"/>
    <w:rsid w:val="008E5387"/>
    <w:rsid w:val="0091228A"/>
    <w:rsid w:val="0098022B"/>
    <w:rsid w:val="00982652"/>
    <w:rsid w:val="009E1BBB"/>
    <w:rsid w:val="00A33765"/>
    <w:rsid w:val="00B22F7B"/>
    <w:rsid w:val="00B36CD1"/>
    <w:rsid w:val="00B7329D"/>
    <w:rsid w:val="00B820D1"/>
    <w:rsid w:val="00BC1960"/>
    <w:rsid w:val="00BD467A"/>
    <w:rsid w:val="00BD6F96"/>
    <w:rsid w:val="00C30D30"/>
    <w:rsid w:val="00D171B3"/>
    <w:rsid w:val="00DA3F54"/>
    <w:rsid w:val="00DB74D5"/>
    <w:rsid w:val="00E547AD"/>
    <w:rsid w:val="00EA6440"/>
    <w:rsid w:val="00EF1E34"/>
    <w:rsid w:val="00F035FC"/>
    <w:rsid w:val="00F24BD7"/>
    <w:rsid w:val="00F4489C"/>
    <w:rsid w:val="00F55537"/>
    <w:rsid w:val="00F8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CB60F"/>
  <w15:chartTrackingRefBased/>
  <w15:docId w15:val="{593A7399-A541-4D4F-B364-D5530002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34"/>
    <w:rPr>
      <w:rFonts w:ascii="Arial" w:hAnsi="Arial"/>
      <w:kern w:val="0"/>
      <w:sz w:val="24"/>
      <w14:ligatures w14:val="none"/>
    </w:rPr>
  </w:style>
  <w:style w:type="paragraph" w:styleId="Heading1">
    <w:name w:val="heading 1"/>
    <w:basedOn w:val="Normal"/>
    <w:next w:val="Normal"/>
    <w:link w:val="Heading1Char"/>
    <w:uiPriority w:val="9"/>
    <w:qFormat/>
    <w:rsid w:val="00B22F7B"/>
    <w:pPr>
      <w:keepNext/>
      <w:keepLines/>
      <w:spacing w:before="240" w:after="0"/>
      <w:outlineLvl w:val="0"/>
    </w:pPr>
    <w:rPr>
      <w:rFonts w:eastAsiaTheme="majorEastAsia" w:cstheme="majorBidi"/>
      <w:color w:val="7030A0"/>
      <w:sz w:val="36"/>
      <w:szCs w:val="32"/>
    </w:rPr>
  </w:style>
  <w:style w:type="paragraph" w:styleId="Heading2">
    <w:name w:val="heading 2"/>
    <w:basedOn w:val="Normal"/>
    <w:next w:val="Normal"/>
    <w:link w:val="Heading2Char"/>
    <w:uiPriority w:val="9"/>
    <w:unhideWhenUsed/>
    <w:qFormat/>
    <w:rsid w:val="008A1082"/>
    <w:pPr>
      <w:keepNext/>
      <w:keepLines/>
      <w:spacing w:before="40" w:after="0"/>
      <w:outlineLvl w:val="1"/>
    </w:pPr>
    <w:rPr>
      <w:rFonts w:eastAsiaTheme="majorEastAsia" w:cstheme="majorBidi"/>
      <w:color w:val="006666"/>
      <w:sz w:val="28"/>
      <w:szCs w:val="26"/>
    </w:rPr>
  </w:style>
  <w:style w:type="paragraph" w:styleId="Heading3">
    <w:name w:val="heading 3"/>
    <w:basedOn w:val="Normal"/>
    <w:next w:val="Normal"/>
    <w:link w:val="Heading3Char"/>
    <w:uiPriority w:val="9"/>
    <w:unhideWhenUsed/>
    <w:qFormat/>
    <w:rsid w:val="008A1082"/>
    <w:pPr>
      <w:keepNext/>
      <w:keepLines/>
      <w:spacing w:before="40" w:after="0"/>
      <w:outlineLvl w:val="2"/>
    </w:pPr>
    <w:rPr>
      <w:rFonts w:eastAsiaTheme="majorEastAsia" w:cstheme="majorBidi"/>
      <w:color w:val="595959" w:themeColor="text1" w:themeTint="A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A1082"/>
    <w:pPr>
      <w:spacing w:after="0" w:line="240" w:lineRule="auto"/>
    </w:pPr>
  </w:style>
  <w:style w:type="character" w:customStyle="1" w:styleId="Heading1Char">
    <w:name w:val="Heading 1 Char"/>
    <w:basedOn w:val="DefaultParagraphFont"/>
    <w:link w:val="Heading1"/>
    <w:uiPriority w:val="9"/>
    <w:rsid w:val="00B22F7B"/>
    <w:rPr>
      <w:rFonts w:ascii="Arial" w:eastAsiaTheme="majorEastAsia" w:hAnsi="Arial" w:cstheme="majorBidi"/>
      <w:color w:val="7030A0"/>
      <w:sz w:val="36"/>
      <w:szCs w:val="32"/>
    </w:rPr>
  </w:style>
  <w:style w:type="character" w:customStyle="1" w:styleId="Heading2Char">
    <w:name w:val="Heading 2 Char"/>
    <w:basedOn w:val="DefaultParagraphFont"/>
    <w:link w:val="Heading2"/>
    <w:uiPriority w:val="9"/>
    <w:rsid w:val="008A1082"/>
    <w:rPr>
      <w:rFonts w:ascii="Gill Sans MT" w:eastAsiaTheme="majorEastAsia" w:hAnsi="Gill Sans MT" w:cstheme="majorBidi"/>
      <w:color w:val="006666"/>
      <w:sz w:val="28"/>
      <w:szCs w:val="26"/>
    </w:rPr>
  </w:style>
  <w:style w:type="character" w:customStyle="1" w:styleId="Heading3Char">
    <w:name w:val="Heading 3 Char"/>
    <w:basedOn w:val="DefaultParagraphFont"/>
    <w:link w:val="Heading3"/>
    <w:uiPriority w:val="9"/>
    <w:rsid w:val="008A1082"/>
    <w:rPr>
      <w:rFonts w:ascii="Gill Sans MT" w:eastAsiaTheme="majorEastAsia" w:hAnsi="Gill Sans MT" w:cstheme="majorBidi"/>
      <w:color w:val="595959" w:themeColor="text1" w:themeTint="A6"/>
      <w:sz w:val="28"/>
      <w:szCs w:val="24"/>
    </w:rPr>
  </w:style>
  <w:style w:type="paragraph" w:styleId="Quote">
    <w:name w:val="Quote"/>
    <w:basedOn w:val="Normal"/>
    <w:next w:val="Normal"/>
    <w:link w:val="QuoteChar"/>
    <w:uiPriority w:val="29"/>
    <w:qFormat/>
    <w:rsid w:val="008A1082"/>
    <w:pPr>
      <w:spacing w:before="200"/>
      <w:ind w:left="864" w:right="864"/>
      <w:jc w:val="center"/>
    </w:pPr>
    <w:rPr>
      <w:i/>
      <w:iCs/>
      <w:color w:val="006666"/>
    </w:rPr>
  </w:style>
  <w:style w:type="character" w:customStyle="1" w:styleId="QuoteChar">
    <w:name w:val="Quote Char"/>
    <w:basedOn w:val="DefaultParagraphFont"/>
    <w:link w:val="Quote"/>
    <w:uiPriority w:val="29"/>
    <w:rsid w:val="008A1082"/>
    <w:rPr>
      <w:rFonts w:ascii="Gill Sans MT" w:hAnsi="Gill Sans MT"/>
      <w:i/>
      <w:iCs/>
      <w:color w:val="006666"/>
      <w:sz w:val="24"/>
    </w:rPr>
  </w:style>
  <w:style w:type="paragraph" w:styleId="ListParagraph">
    <w:name w:val="List Paragraph"/>
    <w:basedOn w:val="Normal"/>
    <w:uiPriority w:val="34"/>
    <w:qFormat/>
    <w:rsid w:val="00DA3F54"/>
    <w:pPr>
      <w:spacing w:after="0" w:line="240" w:lineRule="auto"/>
      <w:ind w:left="720"/>
      <w:contextualSpacing/>
    </w:pPr>
    <w:rPr>
      <w:rFonts w:cs="Calibri"/>
    </w:rPr>
  </w:style>
  <w:style w:type="paragraph" w:styleId="Header">
    <w:name w:val="header"/>
    <w:basedOn w:val="Normal"/>
    <w:link w:val="HeaderChar"/>
    <w:uiPriority w:val="99"/>
    <w:unhideWhenUsed/>
    <w:rsid w:val="00241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680"/>
    <w:rPr>
      <w:rFonts w:ascii="Arial" w:hAnsi="Arial"/>
      <w:kern w:val="0"/>
      <w:sz w:val="24"/>
      <w14:ligatures w14:val="none"/>
    </w:rPr>
  </w:style>
  <w:style w:type="paragraph" w:styleId="Footer">
    <w:name w:val="footer"/>
    <w:basedOn w:val="Normal"/>
    <w:link w:val="FooterChar"/>
    <w:uiPriority w:val="99"/>
    <w:unhideWhenUsed/>
    <w:rsid w:val="00241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80"/>
    <w:rPr>
      <w:rFonts w:ascii="Arial" w:hAnsi="Arial"/>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c9c627-0a8f-47ae-aea8-a209b0fb744e">
      <Terms xmlns="http://schemas.microsoft.com/office/infopath/2007/PartnerControls"/>
    </lcf76f155ced4ddcb4097134ff3c332f>
    <TaxCatchAll xmlns="4f363b7a-6f52-46f5-8bf0-66c77d08da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EB3A34B2E2174684CAFA88C7913BB9" ma:contentTypeVersion="17" ma:contentTypeDescription="Create a new document." ma:contentTypeScope="" ma:versionID="43aee00748e081a9a8b0d22e7025dc8e">
  <xsd:schema xmlns:xsd="http://www.w3.org/2001/XMLSchema" xmlns:xs="http://www.w3.org/2001/XMLSchema" xmlns:p="http://schemas.microsoft.com/office/2006/metadata/properties" xmlns:ns2="d8c9c627-0a8f-47ae-aea8-a209b0fb744e" xmlns:ns3="4f363b7a-6f52-46f5-8bf0-66c77d08dabb" targetNamespace="http://schemas.microsoft.com/office/2006/metadata/properties" ma:root="true" ma:fieldsID="0a955776a7237fee6c61964093f30b3f" ns2:_="" ns3:_="">
    <xsd:import namespace="d8c9c627-0a8f-47ae-aea8-a209b0fb744e"/>
    <xsd:import namespace="4f363b7a-6f52-46f5-8bf0-66c77d08d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c627-0a8f-47ae-aea8-a209b0fb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23843-a0da-45b1-aa50-2cb53e40ed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3b7a-6f52-46f5-8bf0-66c77d08da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97ba90-c86e-45ff-9088-7499914f5e70}" ma:internalName="TaxCatchAll" ma:showField="CatchAllData" ma:web="4f363b7a-6f52-46f5-8bf0-66c77d08d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EDFE6-34FB-4022-BC99-6AC61D18F6DC}">
  <ds:schemaRefs>
    <ds:schemaRef ds:uri="http://schemas.microsoft.com/office/2006/metadata/properties"/>
    <ds:schemaRef ds:uri="http://schemas.microsoft.com/office/infopath/2007/PartnerControls"/>
    <ds:schemaRef ds:uri="d8c9c627-0a8f-47ae-aea8-a209b0fb744e"/>
    <ds:schemaRef ds:uri="4f363b7a-6f52-46f5-8bf0-66c77d08dabb"/>
  </ds:schemaRefs>
</ds:datastoreItem>
</file>

<file path=customXml/itemProps2.xml><?xml version="1.0" encoding="utf-8"?>
<ds:datastoreItem xmlns:ds="http://schemas.openxmlformats.org/officeDocument/2006/customXml" ds:itemID="{A52BB2A1-E0DB-44AA-9CDD-84DBAAF08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c627-0a8f-47ae-aea8-a209b0fb744e"/>
    <ds:schemaRef ds:uri="4f363b7a-6f52-46f5-8bf0-66c77d0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21262-8E69-4E8D-8D10-4C7C8AE5FF47}">
  <ds:schemaRefs>
    <ds:schemaRef ds:uri="http://schemas.openxmlformats.org/officeDocument/2006/bibliography"/>
  </ds:schemaRefs>
</ds:datastoreItem>
</file>

<file path=customXml/itemProps4.xml><?xml version="1.0" encoding="utf-8"?>
<ds:datastoreItem xmlns:ds="http://schemas.openxmlformats.org/officeDocument/2006/customXml" ds:itemID="{879B0F25-EA0D-404B-8636-2D6B69AFD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Norris</dc:creator>
  <cp:keywords/>
  <dc:description/>
  <cp:lastModifiedBy>Norma Norris</cp:lastModifiedBy>
  <cp:revision>20</cp:revision>
  <dcterms:created xsi:type="dcterms:W3CDTF">2023-10-28T06:42:00Z</dcterms:created>
  <dcterms:modified xsi:type="dcterms:W3CDTF">2023-11-01T11:42:00Z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0x01010095EB3A34B2E2174684CAFA88C7913BB9</vt:lpwstr>
  </property>
  <property fmtid="{D5CDD505-2E9C-101B-9397-08002B2CF9AE}" pid="3" name="MediaServiceImageTags">
    <vt:lpwstr/>
  </property>
</Properties>
</file>