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4B75" w:rsidR="009D6AE2" w:rsidP="00DB4B75" w:rsidRDefault="009D6AE2" w14:paraId="22E55300" w14:textId="641FE1A7">
      <w:r w:rsidRPr="65F24C22">
        <w:rPr>
          <w:b/>
          <w:bCs/>
          <w:sz w:val="40"/>
          <w:szCs w:val="40"/>
        </w:rPr>
        <w:t>Bright Start Breakfasts Application</w:t>
      </w:r>
      <w:r w:rsidRPr="65F24C22" w:rsidR="5D5BB2E5">
        <w:rPr>
          <w:rFonts w:eastAsia="Arial" w:cs="Arial"/>
          <w:color w:val="000000" w:themeColor="text1"/>
        </w:rPr>
        <w:t xml:space="preserve"> </w:t>
      </w:r>
      <w:r w:rsidRPr="65F24C22" w:rsidR="5D5BB2E5">
        <w:rPr>
          <w:rFonts w:eastAsia="Arial" w:cs="Arial"/>
          <w:sz w:val="40"/>
          <w:szCs w:val="40"/>
        </w:rPr>
        <w:t xml:space="preserve"> </w:t>
      </w:r>
    </w:p>
    <w:p w:rsidRPr="00DB4B75" w:rsidR="009D6AE2" w:rsidP="00002DCF" w:rsidRDefault="009D6AE2" w14:paraId="55CFD423" w14:textId="7816EF40">
      <w:pPr>
        <w:rPr>
          <w:b/>
          <w:bCs/>
          <w:color w:val="E2AA66"/>
          <w:sz w:val="40"/>
          <w:szCs w:val="40"/>
        </w:rPr>
      </w:pPr>
      <w:r w:rsidRPr="00DB4B75">
        <w:rPr>
          <w:b/>
          <w:bCs/>
          <w:color w:val="E2AA66"/>
          <w:sz w:val="40"/>
          <w:szCs w:val="40"/>
        </w:rPr>
        <w:t>How to use this form</w:t>
      </w:r>
    </w:p>
    <w:p w:rsidR="00467C2F" w:rsidP="00002DCF" w:rsidRDefault="00467C2F" w14:paraId="42D06F58" w14:textId="1080663D">
      <w:r>
        <w:t>Please use this word version of the online form to help prepare your application. You can work on it here and once you are happy, you can copy and paste</w:t>
      </w:r>
      <w:r w:rsidR="009D6AE2">
        <w:t xml:space="preserve"> the responses</w:t>
      </w:r>
      <w:r>
        <w:t xml:space="preserve"> into the online form and submit to complete your application.</w:t>
      </w:r>
    </w:p>
    <w:p w:rsidR="00467C2F" w:rsidP="00002DCF" w:rsidRDefault="00467C2F" w14:paraId="04AC574A" w14:textId="7526BB01">
      <w:r>
        <w:t>This has several benefits</w:t>
      </w:r>
      <w:r w:rsidR="009D6AE2">
        <w:t>, including</w:t>
      </w:r>
      <w:r>
        <w:t>:</w:t>
      </w:r>
    </w:p>
    <w:p w:rsidR="00467C2F" w:rsidP="009D6AE2" w:rsidRDefault="00467C2F" w14:paraId="5792AAA8" w14:textId="45DBF0B0">
      <w:pPr>
        <w:pStyle w:val="ListParagraph"/>
        <w:numPr>
          <w:ilvl w:val="0"/>
          <w:numId w:val="1"/>
        </w:numPr>
      </w:pPr>
      <w:r>
        <w:t>It is easier to save and should protect you from losing your work.</w:t>
      </w:r>
    </w:p>
    <w:p w:rsidR="009D6AE2" w:rsidP="009D6AE2" w:rsidRDefault="009D6AE2" w14:paraId="773C2E2F" w14:textId="77777777">
      <w:pPr>
        <w:pStyle w:val="ListParagraph"/>
      </w:pPr>
    </w:p>
    <w:p w:rsidR="009D6AE2" w:rsidP="009D6AE2" w:rsidRDefault="00467C2F" w14:paraId="4A17C874" w14:textId="2F821FE0">
      <w:pPr>
        <w:pStyle w:val="ListParagraph"/>
        <w:numPr>
          <w:ilvl w:val="0"/>
          <w:numId w:val="1"/>
        </w:numPr>
      </w:pPr>
      <w:r>
        <w:t>It will help multiple people in your organisation work together on your application if you want to.</w:t>
      </w:r>
    </w:p>
    <w:p w:rsidR="009D6AE2" w:rsidP="009D6AE2" w:rsidRDefault="009D6AE2" w14:paraId="10F0CD0A" w14:textId="77777777">
      <w:pPr>
        <w:pStyle w:val="ListParagraph"/>
      </w:pPr>
    </w:p>
    <w:p w:rsidR="00467C2F" w:rsidP="009D6AE2" w:rsidRDefault="00467C2F" w14:paraId="13303AF2" w14:textId="0994F514">
      <w:pPr>
        <w:pStyle w:val="ListParagraph"/>
        <w:numPr>
          <w:ilvl w:val="0"/>
          <w:numId w:val="1"/>
        </w:numPr>
      </w:pPr>
      <w:r>
        <w:t xml:space="preserve">You can use spellcheck to help review and </w:t>
      </w:r>
      <w:r w:rsidR="009D6AE2">
        <w:t>proofread</w:t>
      </w:r>
      <w:r>
        <w:t xml:space="preserve"> your application.</w:t>
      </w:r>
    </w:p>
    <w:p w:rsidR="00311733" w:rsidP="00002DCF" w:rsidRDefault="00467C2F" w14:paraId="31505ED1" w14:textId="77777777">
      <w:r w:rsidRPr="009D6AE2">
        <w:rPr>
          <w:b/>
          <w:bCs/>
        </w:rPr>
        <w:t>Please note</w:t>
      </w:r>
      <w:r>
        <w:t xml:space="preserve"> you must upload all of your responses into the online form and </w:t>
      </w:r>
      <w:r w:rsidRPr="00311733">
        <w:rPr>
          <w:b/>
          <w:bCs/>
        </w:rPr>
        <w:t>remember to include a completed budget template</w:t>
      </w:r>
      <w:r w:rsidR="00311733">
        <w:t xml:space="preserve"> (Question 25 in the online form)</w:t>
      </w:r>
      <w:r>
        <w:t xml:space="preserve">. </w:t>
      </w:r>
    </w:p>
    <w:p w:rsidRPr="00311733" w:rsidR="00467C2F" w:rsidP="00002DCF" w:rsidRDefault="00467C2F" w14:paraId="2F9699A6" w14:textId="68C38EF6">
      <w:pPr>
        <w:rPr>
          <w:b/>
          <w:bCs/>
        </w:rPr>
      </w:pPr>
      <w:r w:rsidRPr="00311733">
        <w:rPr>
          <w:b/>
          <w:bCs/>
        </w:rPr>
        <w:t xml:space="preserve">We cannot accept a copy of this form as your </w:t>
      </w:r>
      <w:r w:rsidRPr="00311733" w:rsidR="009D6AE2">
        <w:rPr>
          <w:b/>
          <w:bCs/>
        </w:rPr>
        <w:t>application.</w:t>
      </w:r>
    </w:p>
    <w:p w:rsidR="009D6AE2" w:rsidP="00002DCF" w:rsidRDefault="009D6AE2" w14:paraId="2360945D" w14:textId="77777777"/>
    <w:p w:rsidR="00A70838" w:rsidP="00002DCF" w:rsidRDefault="00A70838" w14:paraId="1835C14E" w14:textId="43A6DC10">
      <w:pPr>
        <w:rPr>
          <w:b/>
          <w:bCs/>
        </w:rPr>
      </w:pPr>
      <w:r w:rsidRPr="00A70838">
        <w:rPr>
          <w:b/>
          <w:bCs/>
        </w:rPr>
        <w:t>Formatting</w:t>
      </w:r>
    </w:p>
    <w:p w:rsidRPr="00A70838" w:rsidR="00A70838" w:rsidP="00002DCF" w:rsidRDefault="00A70838" w14:paraId="240887E5" w14:textId="29454BE2">
      <w:r>
        <w:t xml:space="preserve">Please be aware that the online form does accept much formatting </w:t>
      </w:r>
      <w:r w:rsidR="000874E7">
        <w:t>(bullet points etc.) so please consider this when drafting your response in this document.</w:t>
      </w:r>
    </w:p>
    <w:p w:rsidR="00A70838" w:rsidP="00002DCF" w:rsidRDefault="00A70838" w14:paraId="143A664B" w14:textId="77777777">
      <w:pPr>
        <w:rPr>
          <w:b/>
          <w:bCs/>
        </w:rPr>
      </w:pPr>
    </w:p>
    <w:p w:rsidRPr="00311733" w:rsidR="009D6AE2" w:rsidP="00002DCF" w:rsidRDefault="00311733" w14:paraId="68C07EFE" w14:textId="0BF6C042">
      <w:pPr>
        <w:rPr>
          <w:b/>
          <w:bCs/>
        </w:rPr>
      </w:pPr>
      <w:r w:rsidRPr="00311733">
        <w:rPr>
          <w:b/>
          <w:bCs/>
        </w:rPr>
        <w:t>“Conditional Logic”</w:t>
      </w:r>
    </w:p>
    <w:p w:rsidR="009D6AE2" w:rsidP="00002DCF" w:rsidRDefault="009D6AE2" w14:paraId="0E15B216" w14:textId="6125E562">
      <w:r>
        <w:t>The online form contains “conditional logic”. This is where other questions will automatically appear that need answering, depending on previous answers you have provided.</w:t>
      </w:r>
    </w:p>
    <w:p w:rsidR="009D6AE2" w:rsidP="00002DCF" w:rsidRDefault="009D6AE2" w14:paraId="173F5289" w14:textId="6E312841">
      <w:pPr>
        <w:rPr>
          <w:b/>
          <w:bCs/>
          <w:i/>
          <w:iCs/>
        </w:rPr>
      </w:pPr>
      <w:r>
        <w:t xml:space="preserve">For example if you tick </w:t>
      </w:r>
      <w:r w:rsidRPr="009D6AE2">
        <w:rPr>
          <w:b/>
          <w:bCs/>
          <w:i/>
          <w:iCs/>
        </w:rPr>
        <w:t>“Other”</w:t>
      </w:r>
      <w:r>
        <w:t xml:space="preserve"> another question will appear asking you to </w:t>
      </w:r>
      <w:r w:rsidRPr="009D6AE2">
        <w:rPr>
          <w:b/>
          <w:bCs/>
          <w:i/>
          <w:iCs/>
        </w:rPr>
        <w:t>“Provide more details”</w:t>
      </w:r>
      <w:r w:rsidR="00311733">
        <w:rPr>
          <w:b/>
          <w:bCs/>
          <w:i/>
          <w:iCs/>
        </w:rPr>
        <w:t>.</w:t>
      </w:r>
    </w:p>
    <w:p w:rsidRPr="00311733" w:rsidR="00311733" w:rsidP="00002DCF" w:rsidRDefault="00311733" w14:paraId="3DD84BB9" w14:textId="279DC612">
      <w:pPr>
        <w:rPr>
          <w:b/>
          <w:bCs/>
        </w:rPr>
      </w:pPr>
      <w:r>
        <w:t xml:space="preserve">These extra questions have a letter by the number, for example </w:t>
      </w:r>
      <w:r w:rsidRPr="00311733">
        <w:rPr>
          <w:b/>
          <w:bCs/>
        </w:rPr>
        <w:t>4b</w:t>
      </w:r>
      <w:r>
        <w:t xml:space="preserve"> will appear depending on the answer to </w:t>
      </w:r>
      <w:r w:rsidRPr="00311733">
        <w:rPr>
          <w:b/>
          <w:bCs/>
        </w:rPr>
        <w:t>4</w:t>
      </w:r>
    </w:p>
    <w:p w:rsidRPr="00467C2F" w:rsidR="00467C2F" w:rsidP="00002DCF" w:rsidRDefault="009D6AE2" w14:paraId="0FB8F6AC" w14:textId="719EBCB3">
      <w:r>
        <w:t>The following questions contain conditional logic and you only need to provide details if you ticked the relevant option: Question 4, Question 12, Question 13, Question 14, Question 15, Question 18, Question 19, Question 22.</w:t>
      </w:r>
    </w:p>
    <w:p w:rsidRPr="00DB4B75" w:rsidR="00002DCF" w:rsidP="00002DCF" w:rsidRDefault="00002DCF" w14:paraId="5319AE5C" w14:textId="624BC615">
      <w:pPr>
        <w:rPr>
          <w:b/>
          <w:bCs/>
          <w:color w:val="E2AA66"/>
          <w:sz w:val="40"/>
          <w:szCs w:val="40"/>
        </w:rPr>
      </w:pPr>
      <w:r w:rsidRPr="00DB4B75">
        <w:rPr>
          <w:b/>
          <w:bCs/>
          <w:color w:val="E2AA66"/>
          <w:sz w:val="40"/>
          <w:szCs w:val="40"/>
        </w:rPr>
        <w:t>Bright Start Breakfasts Application</w:t>
      </w:r>
    </w:p>
    <w:p w:rsidRPr="00002DCF" w:rsidR="00002DCF" w:rsidP="00002DCF" w:rsidRDefault="00002DCF" w14:paraId="1B42DE6F" w14:textId="77777777">
      <w:pPr>
        <w:rPr>
          <w:b/>
          <w:bCs/>
          <w:vanish/>
        </w:rPr>
      </w:pPr>
      <w:r w:rsidRPr="00002DCF">
        <w:rPr>
          <w:b/>
          <w:bCs/>
          <w:vanish/>
        </w:rPr>
        <w:t>Top of Form</w:t>
      </w:r>
    </w:p>
    <w:p w:rsidRPr="00002DCF" w:rsidR="00002DCF" w:rsidP="00002DCF" w:rsidRDefault="00002DCF" w14:paraId="6F5C0816" w14:textId="77777777">
      <w:pPr>
        <w:rPr>
          <w:b/>
          <w:bCs/>
        </w:rPr>
      </w:pPr>
      <w:r w:rsidRPr="00002DCF">
        <w:rPr>
          <w:b/>
          <w:bCs/>
        </w:rPr>
        <w:t>Section 1 – tell us about your organisation</w:t>
      </w:r>
    </w:p>
    <w:p w:rsidR="00AF6307" w:rsidP="00002DCF" w:rsidRDefault="00AF6307" w14:paraId="63D967E5" w14:textId="77777777">
      <w:pPr>
        <w:rPr>
          <w:b/>
          <w:bCs/>
        </w:rPr>
      </w:pPr>
    </w:p>
    <w:p w:rsidRPr="00002DCF" w:rsidR="00002DCF" w:rsidP="00002DCF" w:rsidRDefault="00002DCF" w14:paraId="38AF23F0" w14:textId="6F607E47">
      <w:r w:rsidRPr="00002DCF">
        <w:rPr>
          <w:b/>
          <w:bCs/>
        </w:rPr>
        <w:t>1. What is the name of the organisation applying?</w:t>
      </w:r>
    </w:p>
    <w:p w:rsidRPr="00002DCF" w:rsidR="00002DCF" w:rsidP="00002DCF" w:rsidRDefault="00002DCF" w14:paraId="3202700D" w14:textId="77777777"/>
    <w:p w:rsidRPr="00002DCF" w:rsidR="00002DCF" w:rsidP="00002DCF" w:rsidRDefault="00002DCF" w14:paraId="22916F9A" w14:textId="77777777">
      <w:pPr>
        <w:rPr>
          <w:b/>
          <w:bCs/>
        </w:rPr>
      </w:pPr>
      <w:r w:rsidRPr="00002DCF">
        <w:rPr>
          <w:b/>
          <w:bCs/>
        </w:rPr>
        <w:t>2. Lead contact for the application</w:t>
      </w:r>
    </w:p>
    <w:p w:rsidRPr="00002DCF" w:rsidR="00002DCF" w:rsidP="00002DCF" w:rsidRDefault="00002DCF" w14:paraId="4073285C" w14:textId="77777777">
      <w:r w:rsidRPr="00002DCF">
        <w:t>Please note this person must be contactable during the assessment period [2 - 13 June] and over the school holidays in the event a grant is awarded.</w:t>
      </w:r>
    </w:p>
    <w:p w:rsidRPr="00002DCF" w:rsidR="00002DCF" w:rsidP="00002DCF" w:rsidRDefault="00002DCF" w14:paraId="1CE01ADB" w14:textId="3E5966A2">
      <w:pPr>
        <w:rPr>
          <w:b/>
          <w:bCs/>
        </w:rPr>
      </w:pPr>
      <w:r w:rsidRPr="00002DCF">
        <w:rPr>
          <w:b/>
          <w:bCs/>
        </w:rPr>
        <w:t>First Name</w:t>
      </w:r>
      <w:r w:rsidRPr="009D6AE2" w:rsidR="00AF6307">
        <w:rPr>
          <w:b/>
          <w:bCs/>
        </w:rPr>
        <w:t>:</w:t>
      </w:r>
    </w:p>
    <w:p w:rsidRPr="00002DCF" w:rsidR="00002DCF" w:rsidP="00002DCF" w:rsidRDefault="00002DCF" w14:paraId="5C72F755" w14:textId="06C32062">
      <w:pPr>
        <w:rPr>
          <w:b/>
          <w:bCs/>
        </w:rPr>
      </w:pPr>
      <w:r w:rsidRPr="00002DCF">
        <w:rPr>
          <w:b/>
          <w:bCs/>
        </w:rPr>
        <w:t>Last Name</w:t>
      </w:r>
      <w:r w:rsidRPr="009D6AE2" w:rsidR="00AF6307">
        <w:rPr>
          <w:b/>
          <w:bCs/>
        </w:rPr>
        <w:t>:</w:t>
      </w:r>
    </w:p>
    <w:p w:rsidRPr="00002DCF" w:rsidR="00002DCF" w:rsidP="00002DCF" w:rsidRDefault="00002DCF" w14:paraId="4187656D" w14:textId="06BE06AD">
      <w:pPr>
        <w:rPr>
          <w:b/>
          <w:bCs/>
        </w:rPr>
      </w:pPr>
      <w:r w:rsidRPr="00002DCF">
        <w:rPr>
          <w:b/>
          <w:bCs/>
        </w:rPr>
        <w:t>Position in the organisation</w:t>
      </w:r>
      <w:r w:rsidRPr="009D6AE2" w:rsidR="00AF6307">
        <w:rPr>
          <w:b/>
          <w:bCs/>
        </w:rPr>
        <w:t>:</w:t>
      </w:r>
    </w:p>
    <w:p w:rsidRPr="00002DCF" w:rsidR="00002DCF" w:rsidP="00002DCF" w:rsidRDefault="00002DCF" w14:paraId="024ACF82" w14:textId="4312E1BB">
      <w:pPr>
        <w:rPr>
          <w:b/>
          <w:bCs/>
        </w:rPr>
      </w:pPr>
      <w:r w:rsidRPr="00002DCF">
        <w:rPr>
          <w:b/>
          <w:bCs/>
        </w:rPr>
        <w:t>Phone Number</w:t>
      </w:r>
      <w:r w:rsidRPr="009D6AE2" w:rsidR="00AF6307">
        <w:rPr>
          <w:b/>
          <w:bCs/>
        </w:rPr>
        <w:t>:</w:t>
      </w:r>
    </w:p>
    <w:p w:rsidRPr="00002DCF" w:rsidR="00002DCF" w:rsidP="00002DCF" w:rsidRDefault="00002DCF" w14:paraId="0B075797" w14:textId="466A9654">
      <w:pPr>
        <w:rPr>
          <w:b/>
          <w:bCs/>
        </w:rPr>
      </w:pPr>
      <w:r w:rsidRPr="00002DCF">
        <w:rPr>
          <w:b/>
          <w:bCs/>
        </w:rPr>
        <w:t>Email address</w:t>
      </w:r>
      <w:r w:rsidRPr="009D6AE2" w:rsidR="00AF6307">
        <w:rPr>
          <w:b/>
          <w:bCs/>
        </w:rPr>
        <w:t>:</w:t>
      </w:r>
    </w:p>
    <w:p w:rsidR="00AF6307" w:rsidP="00002DCF" w:rsidRDefault="00AF6307" w14:paraId="72467DCB" w14:textId="77777777">
      <w:pPr>
        <w:rPr>
          <w:b/>
          <w:bCs/>
        </w:rPr>
      </w:pPr>
    </w:p>
    <w:p w:rsidRPr="00002DCF" w:rsidR="00002DCF" w:rsidP="00002DCF" w:rsidRDefault="00002DCF" w14:paraId="33EC66F5" w14:textId="1554D4BA">
      <w:r w:rsidRPr="00002DCF">
        <w:rPr>
          <w:b/>
          <w:bCs/>
        </w:rPr>
        <w:t>3. Is there a bank account set up in the name of the applying organisation?</w:t>
      </w:r>
      <w:r w:rsidRPr="00002DCF">
        <w:t>  </w:t>
      </w:r>
    </w:p>
    <w:p w:rsidR="00002DCF" w:rsidP="00002DCF" w:rsidRDefault="00002DCF" w14:paraId="487CB9A1" w14:textId="77777777">
      <w:r w:rsidRPr="00002DCF">
        <w:t>Yes</w:t>
      </w:r>
    </w:p>
    <w:p w:rsidRPr="00002DCF" w:rsidR="00002DCF" w:rsidP="00002DCF" w:rsidRDefault="00002DCF" w14:paraId="0F369511" w14:textId="309B14E1">
      <w:r w:rsidRPr="00002DCF">
        <w:t>No</w:t>
      </w:r>
    </w:p>
    <w:p w:rsidR="00002DCF" w:rsidP="00002DCF" w:rsidRDefault="00002DCF" w14:paraId="7A5A38DB" w14:textId="77777777">
      <w:pPr>
        <w:rPr>
          <w:b/>
          <w:bCs/>
        </w:rPr>
      </w:pPr>
    </w:p>
    <w:p w:rsidRPr="00002DCF" w:rsidR="00002DCF" w:rsidP="00002DCF" w:rsidRDefault="00002DCF" w14:paraId="3C017705" w14:textId="339828C3">
      <w:r w:rsidRPr="00002DCF">
        <w:rPr>
          <w:b/>
          <w:bCs/>
        </w:rPr>
        <w:t>4. What type of organisation are you applying from?</w:t>
      </w:r>
    </w:p>
    <w:p w:rsidR="00AF6307" w:rsidP="00002DCF" w:rsidRDefault="00AF6307" w14:paraId="1F5A3FBD" w14:textId="77777777"/>
    <w:p w:rsidR="00002DCF" w:rsidP="00002DCF" w:rsidRDefault="00002DCF" w14:paraId="2C7D73D9" w14:textId="0215F4BA">
      <w:r w:rsidRPr="00002DCF">
        <w:t>Local Authority</w:t>
      </w:r>
    </w:p>
    <w:p w:rsidRPr="00002DCF" w:rsidR="00002DCF" w:rsidP="00002DCF" w:rsidRDefault="00002DCF" w14:paraId="79AB7633" w14:textId="77777777">
      <w:r w:rsidRPr="00002DCF">
        <w:rPr>
          <w:b/>
          <w:bCs/>
        </w:rPr>
        <w:t>4b. Which team or department are you applying from</w:t>
      </w:r>
      <w:r w:rsidRPr="00002DCF">
        <w:t>?</w:t>
      </w:r>
    </w:p>
    <w:p w:rsidR="00002DCF" w:rsidP="00002DCF" w:rsidRDefault="00002DCF" w14:paraId="28435128" w14:textId="77777777"/>
    <w:p w:rsidR="00002DCF" w:rsidP="00002DCF" w:rsidRDefault="00002DCF" w14:paraId="0FC84B7D" w14:textId="77777777">
      <w:r w:rsidRPr="00002DCF">
        <w:t>Primary School</w:t>
      </w:r>
    </w:p>
    <w:p w:rsidRPr="00002DCF" w:rsidR="00002DCF" w:rsidP="00002DCF" w:rsidRDefault="00002DCF" w14:paraId="02039860" w14:textId="77777777">
      <w:pPr>
        <w:rPr>
          <w:b/>
          <w:bCs/>
        </w:rPr>
      </w:pPr>
      <w:r w:rsidRPr="00002DCF">
        <w:rPr>
          <w:b/>
          <w:bCs/>
        </w:rPr>
        <w:t>4b. Education Manager Contact Details</w:t>
      </w:r>
    </w:p>
    <w:p w:rsidRPr="00002DCF" w:rsidR="00002DCF" w:rsidP="00002DCF" w:rsidRDefault="00002DCF" w14:paraId="5EF93EB0" w14:textId="644C0A08">
      <w:pPr>
        <w:rPr>
          <w:b/>
          <w:bCs/>
        </w:rPr>
      </w:pPr>
      <w:r w:rsidRPr="00002DCF">
        <w:rPr>
          <w:b/>
          <w:bCs/>
        </w:rPr>
        <w:t>Name</w:t>
      </w:r>
      <w:r w:rsidR="00AF6307">
        <w:rPr>
          <w:b/>
          <w:bCs/>
        </w:rPr>
        <w:t>:</w:t>
      </w:r>
    </w:p>
    <w:p w:rsidRPr="00002DCF" w:rsidR="00002DCF" w:rsidP="00002DCF" w:rsidRDefault="00002DCF" w14:paraId="1AE6DF67" w14:textId="5429B39D">
      <w:pPr>
        <w:rPr>
          <w:b/>
          <w:bCs/>
        </w:rPr>
      </w:pPr>
      <w:r w:rsidRPr="00002DCF">
        <w:rPr>
          <w:b/>
          <w:bCs/>
        </w:rPr>
        <w:t>Phone</w:t>
      </w:r>
      <w:r w:rsidR="00AF6307">
        <w:rPr>
          <w:b/>
          <w:bCs/>
        </w:rPr>
        <w:t>:</w:t>
      </w:r>
    </w:p>
    <w:p w:rsidRPr="00002DCF" w:rsidR="00002DCF" w:rsidP="00002DCF" w:rsidRDefault="00002DCF" w14:paraId="26152765" w14:textId="5EDC7EA7">
      <w:pPr>
        <w:rPr>
          <w:b/>
          <w:bCs/>
        </w:rPr>
      </w:pPr>
      <w:r w:rsidRPr="00002DCF">
        <w:rPr>
          <w:b/>
          <w:bCs/>
        </w:rPr>
        <w:t>Email</w:t>
      </w:r>
      <w:r w:rsidR="00AF6307">
        <w:rPr>
          <w:b/>
          <w:bCs/>
        </w:rPr>
        <w:t>:</w:t>
      </w:r>
    </w:p>
    <w:p w:rsidR="00002DCF" w:rsidP="00002DCF" w:rsidRDefault="00002DCF" w14:paraId="2A5F0A71" w14:textId="77777777"/>
    <w:p w:rsidR="00002DCF" w:rsidP="00002DCF" w:rsidRDefault="00002DCF" w14:paraId="581CB44F" w14:textId="77777777">
      <w:r w:rsidRPr="00002DCF">
        <w:t>Third Sector or not for profit organisation</w:t>
      </w:r>
    </w:p>
    <w:p w:rsidRPr="00002DCF" w:rsidR="00002DCF" w:rsidP="00002DCF" w:rsidRDefault="00002DCF" w14:paraId="73C26451" w14:textId="4BF3A6BB">
      <w:r w:rsidRPr="00002DCF">
        <w:rPr>
          <w:b/>
          <w:bCs/>
          <w:lang w:val="en-US"/>
        </w:rPr>
        <w:t>4b. Legal Structure</w:t>
      </w:r>
    </w:p>
    <w:p w:rsidRPr="00002DCF" w:rsidR="00002DCF" w:rsidP="00002DCF" w:rsidRDefault="00002DCF" w14:paraId="2E441766" w14:textId="5819A358">
      <w:pPr>
        <w:rPr>
          <w:b/>
          <w:bCs/>
        </w:rPr>
      </w:pPr>
      <w:r w:rsidRPr="00002DCF">
        <w:rPr>
          <w:b/>
          <w:bCs/>
        </w:rPr>
        <w:t>Scottish Charitable Incorporated Organisation</w:t>
      </w:r>
    </w:p>
    <w:p w:rsidRPr="00002DCF" w:rsidR="00002DCF" w:rsidP="00002DCF" w:rsidRDefault="00002DCF" w14:paraId="09240338" w14:textId="77777777">
      <w:pPr>
        <w:rPr>
          <w:b/>
          <w:bCs/>
        </w:rPr>
      </w:pPr>
      <w:r w:rsidRPr="00002DCF">
        <w:rPr>
          <w:b/>
          <w:bCs/>
        </w:rPr>
        <w:t>Company Limited by Guarantee</w:t>
      </w:r>
    </w:p>
    <w:p w:rsidRPr="00002DCF" w:rsidR="00002DCF" w:rsidP="00002DCF" w:rsidRDefault="00002DCF" w14:paraId="11C8D677" w14:textId="77777777">
      <w:pPr>
        <w:rPr>
          <w:b/>
          <w:bCs/>
        </w:rPr>
      </w:pPr>
      <w:r w:rsidRPr="00002DCF">
        <w:rPr>
          <w:b/>
          <w:bCs/>
        </w:rPr>
        <w:t>Community Interest Company</w:t>
      </w:r>
    </w:p>
    <w:p w:rsidRPr="00002DCF" w:rsidR="00002DCF" w:rsidP="00002DCF" w:rsidRDefault="00002DCF" w14:paraId="6805B26B" w14:textId="77777777">
      <w:pPr>
        <w:rPr>
          <w:b/>
          <w:bCs/>
        </w:rPr>
      </w:pPr>
      <w:r w:rsidRPr="00002DCF">
        <w:rPr>
          <w:b/>
          <w:bCs/>
        </w:rPr>
        <w:t>Community Benefit Society</w:t>
      </w:r>
    </w:p>
    <w:p w:rsidRPr="00002DCF" w:rsidR="00002DCF" w:rsidP="00002DCF" w:rsidRDefault="00002DCF" w14:paraId="70900BB2" w14:textId="77777777">
      <w:pPr>
        <w:rPr>
          <w:b/>
          <w:bCs/>
        </w:rPr>
      </w:pPr>
      <w:r w:rsidRPr="00002DCF">
        <w:rPr>
          <w:b/>
          <w:bCs/>
        </w:rPr>
        <w:t>Co-operative Society</w:t>
      </w:r>
    </w:p>
    <w:p w:rsidRPr="00002DCF" w:rsidR="00002DCF" w:rsidP="00002DCF" w:rsidRDefault="00002DCF" w14:paraId="488B4A16" w14:textId="77777777">
      <w:pPr>
        <w:rPr>
          <w:b/>
          <w:bCs/>
        </w:rPr>
      </w:pPr>
      <w:r w:rsidRPr="00002DCF">
        <w:rPr>
          <w:b/>
          <w:bCs/>
        </w:rPr>
        <w:t>Private Limited Company (Ltd)</w:t>
      </w:r>
    </w:p>
    <w:p w:rsidRPr="00002DCF" w:rsidR="00002DCF" w:rsidP="00002DCF" w:rsidRDefault="00002DCF" w14:paraId="58955062" w14:textId="77777777">
      <w:pPr>
        <w:rPr>
          <w:b/>
          <w:bCs/>
        </w:rPr>
      </w:pPr>
      <w:r w:rsidRPr="00002DCF">
        <w:rPr>
          <w:b/>
          <w:bCs/>
        </w:rPr>
        <w:t>Partnership (general partnership, LLP)</w:t>
      </w:r>
    </w:p>
    <w:p w:rsidRPr="00002DCF" w:rsidR="00002DCF" w:rsidP="00002DCF" w:rsidRDefault="00002DCF" w14:paraId="05425ECD" w14:textId="22A6158C">
      <w:pPr>
        <w:rPr>
          <w:b/>
          <w:bCs/>
        </w:rPr>
      </w:pPr>
      <w:r w:rsidRPr="00002DCF">
        <w:rPr>
          <w:b/>
          <w:bCs/>
        </w:rPr>
        <w:t>Unincorporated Group</w:t>
      </w:r>
    </w:p>
    <w:p w:rsidR="00002DCF" w:rsidP="00002DCF" w:rsidRDefault="00002DCF" w14:paraId="5C45CEB2" w14:textId="77777777"/>
    <w:p w:rsidR="00002DCF" w:rsidP="00002DCF" w:rsidRDefault="00002DCF" w14:paraId="4A4A70EC" w14:textId="77777777">
      <w:r w:rsidRPr="00002DCF">
        <w:t>Other registered childcare provider</w:t>
      </w:r>
    </w:p>
    <w:p w:rsidRPr="00002DCF" w:rsidR="00002DCF" w:rsidP="00002DCF" w:rsidRDefault="00002DCF" w14:paraId="29EF1CCF" w14:textId="4EBCB859">
      <w:r w:rsidRPr="00002DCF">
        <w:rPr>
          <w:b/>
          <w:bCs/>
          <w:lang w:val="en-US"/>
        </w:rPr>
        <w:t>4b. Legal Structure</w:t>
      </w:r>
    </w:p>
    <w:p w:rsidRPr="00002DCF" w:rsidR="00002DCF" w:rsidP="00002DCF" w:rsidRDefault="00002DCF" w14:paraId="5530FBFA" w14:textId="77777777">
      <w:pPr>
        <w:rPr>
          <w:b/>
          <w:bCs/>
        </w:rPr>
      </w:pPr>
      <w:r w:rsidRPr="00002DCF">
        <w:rPr>
          <w:b/>
          <w:bCs/>
        </w:rPr>
        <w:t>Scottish Charitable Incorporated Organisation</w:t>
      </w:r>
    </w:p>
    <w:p w:rsidRPr="00002DCF" w:rsidR="00002DCF" w:rsidP="00002DCF" w:rsidRDefault="00002DCF" w14:paraId="533F8A4C" w14:textId="77777777">
      <w:pPr>
        <w:rPr>
          <w:b/>
          <w:bCs/>
        </w:rPr>
      </w:pPr>
      <w:r w:rsidRPr="00002DCF">
        <w:rPr>
          <w:b/>
          <w:bCs/>
        </w:rPr>
        <w:t>Company Limited by Guarantee</w:t>
      </w:r>
    </w:p>
    <w:p w:rsidRPr="00002DCF" w:rsidR="00002DCF" w:rsidP="00002DCF" w:rsidRDefault="00002DCF" w14:paraId="47A975B4" w14:textId="77777777">
      <w:pPr>
        <w:rPr>
          <w:b/>
          <w:bCs/>
        </w:rPr>
      </w:pPr>
      <w:r w:rsidRPr="00002DCF">
        <w:rPr>
          <w:b/>
          <w:bCs/>
        </w:rPr>
        <w:t>Community Interest Company</w:t>
      </w:r>
    </w:p>
    <w:p w:rsidRPr="00002DCF" w:rsidR="00002DCF" w:rsidP="00002DCF" w:rsidRDefault="00002DCF" w14:paraId="4B154A0A" w14:textId="77777777">
      <w:pPr>
        <w:rPr>
          <w:b/>
          <w:bCs/>
        </w:rPr>
      </w:pPr>
      <w:r w:rsidRPr="00002DCF">
        <w:rPr>
          <w:b/>
          <w:bCs/>
        </w:rPr>
        <w:t>Community Benefit Society</w:t>
      </w:r>
    </w:p>
    <w:p w:rsidRPr="00002DCF" w:rsidR="00002DCF" w:rsidP="00002DCF" w:rsidRDefault="00002DCF" w14:paraId="0AC63EB3" w14:textId="77777777">
      <w:pPr>
        <w:rPr>
          <w:b/>
          <w:bCs/>
        </w:rPr>
      </w:pPr>
      <w:r w:rsidRPr="00002DCF">
        <w:rPr>
          <w:b/>
          <w:bCs/>
        </w:rPr>
        <w:t>Co-operative Society</w:t>
      </w:r>
    </w:p>
    <w:p w:rsidRPr="00002DCF" w:rsidR="00002DCF" w:rsidP="00002DCF" w:rsidRDefault="00002DCF" w14:paraId="725FFD11" w14:textId="77777777">
      <w:pPr>
        <w:rPr>
          <w:b/>
          <w:bCs/>
        </w:rPr>
      </w:pPr>
      <w:r w:rsidRPr="00002DCF">
        <w:rPr>
          <w:b/>
          <w:bCs/>
        </w:rPr>
        <w:t>Private Limited Company (Ltd)</w:t>
      </w:r>
    </w:p>
    <w:p w:rsidRPr="00002DCF" w:rsidR="00002DCF" w:rsidP="00002DCF" w:rsidRDefault="00002DCF" w14:paraId="677C5D2D" w14:textId="77777777">
      <w:pPr>
        <w:rPr>
          <w:b/>
          <w:bCs/>
        </w:rPr>
      </w:pPr>
      <w:r w:rsidRPr="00002DCF">
        <w:rPr>
          <w:b/>
          <w:bCs/>
        </w:rPr>
        <w:t>Partnership (general partnership, LLP)</w:t>
      </w:r>
    </w:p>
    <w:p w:rsidRPr="00002DCF" w:rsidR="00002DCF" w:rsidP="00002DCF" w:rsidRDefault="00002DCF" w14:paraId="290F65AF" w14:textId="77777777">
      <w:pPr>
        <w:rPr>
          <w:b/>
          <w:bCs/>
        </w:rPr>
      </w:pPr>
      <w:r w:rsidRPr="00002DCF">
        <w:rPr>
          <w:b/>
          <w:bCs/>
        </w:rPr>
        <w:t>Unincorporated Group</w:t>
      </w:r>
    </w:p>
    <w:p w:rsidR="00002DCF" w:rsidP="00002DCF" w:rsidRDefault="00002DCF" w14:paraId="7C4D0ED9" w14:textId="77777777"/>
    <w:p w:rsidRPr="00002DCF" w:rsidR="00002DCF" w:rsidP="00002DCF" w:rsidRDefault="00002DCF" w14:paraId="1F3FC1BD" w14:textId="603E1F7A">
      <w:r w:rsidRPr="00002DCF">
        <w:t>Other activity provider</w:t>
      </w:r>
    </w:p>
    <w:p w:rsidRPr="00002DCF" w:rsidR="00002DCF" w:rsidP="00002DCF" w:rsidRDefault="00002DCF" w14:paraId="6BF83365" w14:textId="77777777">
      <w:r w:rsidRPr="00002DCF">
        <w:rPr>
          <w:b/>
          <w:bCs/>
        </w:rPr>
        <w:t>4b. Which team or department are you applying from</w:t>
      </w:r>
      <w:r w:rsidRPr="00002DCF">
        <w:t>?</w:t>
      </w:r>
    </w:p>
    <w:p w:rsidR="00002DCF" w:rsidP="00002DCF" w:rsidRDefault="00002DCF" w14:paraId="3C536BF7" w14:textId="77777777">
      <w:pPr>
        <w:rPr>
          <w:b/>
          <w:bCs/>
        </w:rPr>
      </w:pPr>
    </w:p>
    <w:p w:rsidRPr="00002DCF" w:rsidR="00002DCF" w:rsidP="00002DCF" w:rsidRDefault="00002DCF" w14:paraId="2BD88B53" w14:textId="72442BDB">
      <w:r w:rsidRPr="00002DCF">
        <w:rPr>
          <w:b/>
          <w:bCs/>
        </w:rPr>
        <w:t>5. What are your applicable registration numbers?</w:t>
      </w:r>
    </w:p>
    <w:p w:rsidR="00AF6307" w:rsidP="00002DCF" w:rsidRDefault="00002DCF" w14:paraId="7F6012EF" w14:textId="77777777">
      <w:pPr>
        <w:rPr>
          <w:i/>
          <w:iCs/>
        </w:rPr>
      </w:pPr>
      <w:r w:rsidRPr="00002DCF">
        <w:rPr>
          <w:b/>
          <w:bCs/>
        </w:rPr>
        <w:t>Scottish Charity Registration Number </w:t>
      </w:r>
      <w:r w:rsidRPr="00002DCF">
        <w:br/>
      </w:r>
      <w:r w:rsidRPr="00002DCF">
        <w:rPr>
          <w:i/>
          <w:iCs/>
        </w:rPr>
        <w:t>Your OSCR charity number begins SC0, followed by a further 5 numbers. (You can add these numbers in the box after the SC0 already there)</w:t>
      </w:r>
    </w:p>
    <w:p w:rsidRPr="00002DCF" w:rsidR="00002DCF" w:rsidP="00002DCF" w:rsidRDefault="00002DCF" w14:paraId="2D65BCB4" w14:textId="1F534778">
      <w:pPr>
        <w:rPr>
          <w:b/>
          <w:bCs/>
        </w:rPr>
      </w:pPr>
      <w:r w:rsidRPr="00002DCF">
        <w:br/>
      </w:r>
      <w:r w:rsidRPr="00AF6307" w:rsidR="00AF6307">
        <w:rPr>
          <w:b/>
          <w:bCs/>
        </w:rPr>
        <w:t>SC0</w:t>
      </w:r>
      <w:r w:rsidR="00AF6307">
        <w:rPr>
          <w:b/>
          <w:bCs/>
        </w:rPr>
        <w:t>:</w:t>
      </w:r>
    </w:p>
    <w:p w:rsidRPr="00002DCF" w:rsidR="00002DCF" w:rsidP="00002DCF" w:rsidRDefault="00002DCF" w14:paraId="33051F28" w14:textId="77777777"/>
    <w:p w:rsidRPr="00002DCF" w:rsidR="00002DCF" w:rsidP="00002DCF" w:rsidRDefault="00002DCF" w14:paraId="54019F8C" w14:textId="58E987C8">
      <w:r w:rsidRPr="00002DCF">
        <w:rPr>
          <w:b/>
          <w:bCs/>
        </w:rPr>
        <w:t>Company Registration Number</w:t>
      </w:r>
      <w:r w:rsidR="00AF6307">
        <w:rPr>
          <w:b/>
          <w:bCs/>
        </w:rPr>
        <w:t>:</w:t>
      </w:r>
    </w:p>
    <w:p w:rsidRPr="00002DCF" w:rsidR="00002DCF" w:rsidP="00002DCF" w:rsidRDefault="00002DCF" w14:paraId="48BCEFB8" w14:textId="77777777"/>
    <w:p w:rsidRPr="00002DCF" w:rsidR="00002DCF" w:rsidP="00002DCF" w:rsidRDefault="00002DCF" w14:paraId="134544DB" w14:textId="120ADE8C">
      <w:r w:rsidRPr="00002DCF">
        <w:rPr>
          <w:b/>
          <w:bCs/>
        </w:rPr>
        <w:t>FCA Number</w:t>
      </w:r>
      <w:r w:rsidR="00AF6307">
        <w:rPr>
          <w:b/>
          <w:bCs/>
        </w:rPr>
        <w:t>:</w:t>
      </w:r>
    </w:p>
    <w:p w:rsidR="00AF6307" w:rsidP="00002DCF" w:rsidRDefault="00AF6307" w14:paraId="4A7E030F" w14:textId="77777777"/>
    <w:p w:rsidRPr="00002DCF" w:rsidR="00002DCF" w:rsidP="00002DCF" w:rsidRDefault="00002DCF" w14:paraId="636F4552" w14:textId="460860FF">
      <w:pPr>
        <w:rPr>
          <w:b/>
          <w:bCs/>
        </w:rPr>
      </w:pPr>
      <w:r w:rsidRPr="00002DCF">
        <w:rPr>
          <w:b/>
          <w:bCs/>
        </w:rPr>
        <w:t>6. Registered Address Details</w:t>
      </w:r>
    </w:p>
    <w:p w:rsidRPr="00002DCF" w:rsidR="00002DCF" w:rsidP="00002DCF" w:rsidRDefault="00002DCF" w14:paraId="3EC34ABB" w14:textId="5F4829EB">
      <w:r w:rsidRPr="00002DCF">
        <w:t>Address line 1</w:t>
      </w:r>
      <w:r w:rsidR="00AF6307">
        <w:t>:</w:t>
      </w:r>
    </w:p>
    <w:p w:rsidRPr="00002DCF" w:rsidR="00002DCF" w:rsidP="00002DCF" w:rsidRDefault="00002DCF" w14:paraId="6516D002" w14:textId="6E7D038B">
      <w:r w:rsidRPr="00002DCF">
        <w:t>Address line 2</w:t>
      </w:r>
      <w:r w:rsidR="00AF6307">
        <w:t>:</w:t>
      </w:r>
    </w:p>
    <w:p w:rsidRPr="00002DCF" w:rsidR="00002DCF" w:rsidP="00002DCF" w:rsidRDefault="00002DCF" w14:paraId="3736C208" w14:textId="4CFDF045">
      <w:r w:rsidRPr="00002DCF">
        <w:t>Address line 3</w:t>
      </w:r>
      <w:r w:rsidR="00AF6307">
        <w:t>:</w:t>
      </w:r>
    </w:p>
    <w:p w:rsidRPr="00002DCF" w:rsidR="00002DCF" w:rsidP="00002DCF" w:rsidRDefault="00002DCF" w14:paraId="4ABE768F" w14:textId="44F75BCF">
      <w:r w:rsidRPr="00002DCF">
        <w:t>Town/city</w:t>
      </w:r>
      <w:r w:rsidR="00AF6307">
        <w:t>:</w:t>
      </w:r>
    </w:p>
    <w:p w:rsidR="00002DCF" w:rsidP="00002DCF" w:rsidRDefault="00002DCF" w14:paraId="5808792D" w14:textId="77777777"/>
    <w:p w:rsidRPr="00002DCF" w:rsidR="00002DCF" w:rsidP="00002DCF" w:rsidRDefault="00002DCF" w14:paraId="07D73AFF" w14:textId="3B416D3C">
      <w:pPr>
        <w:rPr>
          <w:b/>
          <w:bCs/>
        </w:rPr>
      </w:pPr>
      <w:r w:rsidRPr="00002DCF">
        <w:rPr>
          <w:b/>
          <w:bCs/>
        </w:rPr>
        <w:t>Local Authority</w:t>
      </w:r>
    </w:p>
    <w:tbl>
      <w:tblPr>
        <w:tblW w:w="0" w:type="auto"/>
        <w:tblCellMar>
          <w:top w:w="15" w:type="dxa"/>
          <w:left w:w="15" w:type="dxa"/>
          <w:bottom w:w="15" w:type="dxa"/>
          <w:right w:w="15" w:type="dxa"/>
        </w:tblCellMar>
        <w:tblLook w:val="04A0" w:firstRow="1" w:lastRow="0" w:firstColumn="1" w:lastColumn="0" w:noHBand="0" w:noVBand="1"/>
      </w:tblPr>
      <w:tblGrid>
        <w:gridCol w:w="2250"/>
        <w:gridCol w:w="1988"/>
        <w:gridCol w:w="2241"/>
      </w:tblGrid>
      <w:tr w:rsidRPr="00002DCF" w:rsidR="00002DCF" w:rsidTr="00002DCF" w14:paraId="793C8409"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66FF0374" w14:textId="77777777">
            <w:r w:rsidRPr="00002DCF">
              <w:t>Aberdeen City</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60346988" w14:textId="77777777">
            <w:r w:rsidRPr="00002DCF">
              <w:t>Aberdeenshire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55C171ED" w14:textId="77777777">
            <w:r w:rsidRPr="00002DCF">
              <w:t>Angus</w:t>
            </w:r>
          </w:p>
        </w:tc>
      </w:tr>
      <w:tr w:rsidRPr="00002DCF" w:rsidR="00002DCF" w:rsidTr="00002DCF" w14:paraId="5A6E6B23"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21A23F8A" w14:textId="77777777">
            <w:r w:rsidRPr="00002DCF">
              <w:t>Argyll &amp; Bute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686C44C2" w14:textId="77777777">
            <w:r w:rsidRPr="00002DCF">
              <w:t>Clackmannanshire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1C96A616" w14:textId="77777777">
            <w:r w:rsidRPr="00002DCF">
              <w:t>Dumfries &amp; Galloway</w:t>
            </w:r>
          </w:p>
        </w:tc>
      </w:tr>
      <w:tr w:rsidRPr="00002DCF" w:rsidR="00002DCF" w:rsidTr="00002DCF" w14:paraId="4159FBCA"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5911130D" w14:textId="77777777">
            <w:r w:rsidRPr="00002DCF">
              <w:t>Dundee City</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7F14C4CB" w14:textId="77777777">
            <w:r w:rsidRPr="00002DCF">
              <w:t>East Ayrshire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5ACE8F3D" w14:textId="77777777">
            <w:r w:rsidRPr="00002DCF">
              <w:t>East Dunbartonshire</w:t>
            </w:r>
          </w:p>
        </w:tc>
      </w:tr>
      <w:tr w:rsidRPr="00002DCF" w:rsidR="00002DCF" w:rsidTr="00002DCF" w14:paraId="053234D6"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341D4C0D" w14:textId="77777777">
            <w:r w:rsidRPr="00002DCF">
              <w:t>East Lothian</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62FB5621" w14:textId="77777777">
            <w:r w:rsidRPr="00002DCF">
              <w:t>East Renfrewshire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5F240DCC" w14:textId="77777777">
            <w:r w:rsidRPr="00002DCF">
              <w:t>Edinburgh City</w:t>
            </w:r>
          </w:p>
        </w:tc>
      </w:tr>
      <w:tr w:rsidRPr="00002DCF" w:rsidR="00002DCF" w:rsidTr="00002DCF" w14:paraId="6837782E"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7221B488" w14:textId="77777777">
            <w:r w:rsidRPr="00002DCF">
              <w:t>Eilean Siar</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1217A77E" w14:textId="77777777">
            <w:r w:rsidRPr="00002DCF">
              <w:t>Falkirk</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30813769" w14:textId="77777777">
            <w:r w:rsidRPr="00002DCF">
              <w:t>Fife</w:t>
            </w:r>
          </w:p>
        </w:tc>
      </w:tr>
      <w:tr w:rsidRPr="00002DCF" w:rsidR="00002DCF" w:rsidTr="00002DCF" w14:paraId="3C90994C"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330A7007" w14:textId="77777777">
            <w:r w:rsidRPr="00002DCF">
              <w:t>Glasgow City</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327884ED" w14:textId="77777777">
            <w:r w:rsidRPr="00002DCF">
              <w:t>Highland</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54903D68" w14:textId="77777777">
            <w:r w:rsidRPr="00002DCF">
              <w:t>Inverclyde</w:t>
            </w:r>
          </w:p>
        </w:tc>
      </w:tr>
      <w:tr w:rsidRPr="00002DCF" w:rsidR="00002DCF" w:rsidTr="00002DCF" w14:paraId="46D073E7"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1255BC46" w14:textId="77777777">
            <w:r w:rsidRPr="00002DCF">
              <w:t>Midlothian</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7E247DBA" w14:textId="77777777">
            <w:r w:rsidRPr="00002DCF">
              <w:t>Moray</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58F84088" w14:textId="77777777">
            <w:r w:rsidRPr="00002DCF">
              <w:t>North Ayrshire</w:t>
            </w:r>
          </w:p>
        </w:tc>
      </w:tr>
      <w:tr w:rsidRPr="00002DCF" w:rsidR="00002DCF" w:rsidTr="00002DCF" w14:paraId="37ECD3F8"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45FB3E3C" w14:textId="77777777">
            <w:r w:rsidRPr="00002DCF">
              <w:t>North Lanarkshire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528F4B0E" w14:textId="77777777">
            <w:r w:rsidRPr="00002DCF">
              <w:t>Orkney</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5E3F27F5" w14:textId="77777777">
            <w:r w:rsidRPr="00002DCF">
              <w:t>Perth &amp; Kinross</w:t>
            </w:r>
          </w:p>
        </w:tc>
      </w:tr>
      <w:tr w:rsidRPr="00002DCF" w:rsidR="00002DCF" w:rsidTr="00002DCF" w14:paraId="057C76DD"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138CB580" w14:textId="77777777">
            <w:r w:rsidRPr="00002DCF">
              <w:t>Renfrewshire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181BB244" w14:textId="77777777">
            <w:r w:rsidRPr="00002DCF">
              <w:t>Scottish Borders</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7992881B" w14:textId="77777777">
            <w:r w:rsidRPr="00002DCF">
              <w:t>Shetland</w:t>
            </w:r>
          </w:p>
        </w:tc>
      </w:tr>
      <w:tr w:rsidRPr="00002DCF" w:rsidR="00002DCF" w:rsidTr="00002DCF" w14:paraId="76A8825F"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12E8A3ED" w14:textId="77777777">
            <w:r w:rsidRPr="00002DCF">
              <w:t>South Ayrshire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01E571F3" w14:textId="77777777">
            <w:r w:rsidRPr="00002DCF">
              <w:t>South Lanarkshire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5A512941" w14:textId="77777777">
            <w:r w:rsidRPr="00002DCF">
              <w:t>Stirling</w:t>
            </w:r>
          </w:p>
        </w:tc>
      </w:tr>
      <w:tr w:rsidRPr="00002DCF" w:rsidR="00002DCF" w:rsidTr="00002DCF" w14:paraId="729B39CC"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399E6C99" w14:textId="77777777">
            <w:r w:rsidRPr="00002DCF">
              <w:t>West Dunbartonshire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0DB90D9D" w14:textId="77777777">
            <w:r w:rsidRPr="00002DCF">
              <w:t>West Lothian</w:t>
            </w:r>
          </w:p>
        </w:tc>
        <w:tc>
          <w:tcPr>
            <w:tcW w:w="0" w:type="auto"/>
            <w:vAlign w:val="center"/>
            <w:hideMark/>
          </w:tcPr>
          <w:p w:rsidRPr="00002DCF" w:rsidR="00002DCF" w:rsidP="00002DCF" w:rsidRDefault="00002DCF" w14:paraId="0F4C0652" w14:textId="77777777"/>
        </w:tc>
      </w:tr>
    </w:tbl>
    <w:p w:rsidR="00002DCF" w:rsidP="00002DCF" w:rsidRDefault="00002DCF" w14:paraId="03957B65" w14:textId="77777777"/>
    <w:p w:rsidRPr="00002DCF" w:rsidR="00002DCF" w:rsidP="00002DCF" w:rsidRDefault="00002DCF" w14:paraId="48054849" w14:textId="51AA1258">
      <w:pPr>
        <w:rPr>
          <w:b/>
          <w:bCs/>
        </w:rPr>
      </w:pPr>
      <w:r w:rsidRPr="00002DCF">
        <w:rPr>
          <w:b/>
          <w:bCs/>
        </w:rPr>
        <w:t>Postcode</w:t>
      </w:r>
      <w:r w:rsidRPr="00AF6307" w:rsidR="00AF6307">
        <w:rPr>
          <w:b/>
          <w:bCs/>
        </w:rPr>
        <w:t>:</w:t>
      </w:r>
    </w:p>
    <w:p w:rsidRPr="00002DCF" w:rsidR="00002DCF" w:rsidP="00002DCF" w:rsidRDefault="00AF6307" w14:paraId="0DB2F80E" w14:textId="28FECA77">
      <w:r>
        <w:t>(</w:t>
      </w:r>
      <w:r w:rsidRPr="00002DCF" w:rsidR="00002DCF">
        <w:t>Please use the standard postcode format e.g. EH14 1RL</w:t>
      </w:r>
      <w:r>
        <w:t>)</w:t>
      </w:r>
    </w:p>
    <w:p w:rsidRPr="00002DCF" w:rsidR="00002DCF" w:rsidP="00002DCF" w:rsidRDefault="00002DCF" w14:paraId="25E2FB44" w14:textId="77777777"/>
    <w:p w:rsidRPr="00002DCF" w:rsidR="00002DCF" w:rsidP="00002DCF" w:rsidRDefault="00002DCF" w14:paraId="0FCE32CD" w14:textId="6C114625">
      <w:r w:rsidRPr="00002DCF">
        <w:rPr>
          <w:b/>
          <w:bCs/>
        </w:rPr>
        <w:t>7. How many Breakfast Clubs are you applying for? (enter numbers only) </w:t>
      </w:r>
      <w:r w:rsidR="00AF6307">
        <w:rPr>
          <w:b/>
          <w:bCs/>
        </w:rPr>
        <w:t xml:space="preserve"> :</w:t>
      </w:r>
      <w:r w:rsidRPr="00002DCF">
        <w:t> </w:t>
      </w:r>
    </w:p>
    <w:p w:rsidR="00AF6307" w:rsidP="00002DCF" w:rsidRDefault="00AF6307" w14:paraId="04F8C9BF" w14:textId="77777777"/>
    <w:p w:rsidRPr="00002DCF" w:rsidR="00002DCF" w:rsidP="00002DCF" w:rsidRDefault="00002DCF" w14:paraId="747FA6CE" w14:textId="6DBCF465">
      <w:pPr>
        <w:rPr>
          <w:b/>
          <w:bCs/>
        </w:rPr>
      </w:pPr>
      <w:r w:rsidRPr="00002DCF">
        <w:rPr>
          <w:b/>
          <w:bCs/>
        </w:rPr>
        <w:t>About the Breakfast Club:</w:t>
      </w:r>
    </w:p>
    <w:p w:rsidRPr="00002DCF" w:rsidR="00002DCF" w:rsidP="00002DCF" w:rsidRDefault="00002DCF" w14:paraId="602F1FD9" w14:textId="77777777">
      <w:r w:rsidRPr="00002DCF">
        <w:t>Complete this section for each Breakfast Club you are applying for. When you have filled in all the fields for the first one, click 'Add another Breakfast Club'</w:t>
      </w:r>
    </w:p>
    <w:p w:rsidR="00AF6307" w:rsidP="00002DCF" w:rsidRDefault="00AF6307" w14:paraId="60C557AB" w14:textId="77777777">
      <w:pPr>
        <w:rPr>
          <w:b/>
          <w:bCs/>
        </w:rPr>
      </w:pPr>
    </w:p>
    <w:p w:rsidR="00002DCF" w:rsidP="00002DCF" w:rsidRDefault="00002DCF" w14:paraId="0AE5C125" w14:textId="24515F64">
      <w:pPr>
        <w:rPr>
          <w:b/>
          <w:bCs/>
        </w:rPr>
      </w:pPr>
      <w:r w:rsidRPr="00002DCF">
        <w:rPr>
          <w:b/>
          <w:bCs/>
        </w:rPr>
        <w:t>8. What is the name of the Breakfast Club?</w:t>
      </w:r>
      <w:r w:rsidR="00AF6307">
        <w:rPr>
          <w:b/>
          <w:bCs/>
        </w:rPr>
        <w:t>:</w:t>
      </w:r>
    </w:p>
    <w:p w:rsidRPr="00002DCF" w:rsidR="00002DCF" w:rsidP="00002DCF" w:rsidRDefault="00002DCF" w14:paraId="0609C0D7" w14:textId="77777777"/>
    <w:p w:rsidR="00002DCF" w:rsidP="00002DCF" w:rsidRDefault="00002DCF" w14:paraId="2B2F5ED7" w14:textId="0DC11AE2">
      <w:pPr>
        <w:rPr>
          <w:b/>
          <w:bCs/>
        </w:rPr>
      </w:pPr>
      <w:r w:rsidRPr="00002DCF">
        <w:rPr>
          <w:b/>
          <w:bCs/>
        </w:rPr>
        <w:t>9. Which primary school or schools do, or will, children attending this club go to?</w:t>
      </w:r>
      <w:r w:rsidR="00AF6307">
        <w:rPr>
          <w:b/>
          <w:bCs/>
        </w:rPr>
        <w:t>:</w:t>
      </w:r>
    </w:p>
    <w:p w:rsidRPr="00002DCF" w:rsidR="00002DCF" w:rsidP="00002DCF" w:rsidRDefault="00002DCF" w14:paraId="581709C5" w14:textId="77777777"/>
    <w:p w:rsidR="00002DCF" w:rsidP="00002DCF" w:rsidRDefault="00002DCF" w14:paraId="53563300" w14:textId="4BEB4079">
      <w:pPr>
        <w:rPr>
          <w:b/>
          <w:bCs/>
        </w:rPr>
      </w:pPr>
      <w:r w:rsidRPr="00002DCF">
        <w:rPr>
          <w:b/>
          <w:bCs/>
        </w:rPr>
        <w:t>10. What is the name of the community where your club is located in?</w:t>
      </w:r>
      <w:r w:rsidR="00AF6307">
        <w:rPr>
          <w:b/>
          <w:bCs/>
        </w:rPr>
        <w:t>:</w:t>
      </w:r>
    </w:p>
    <w:p w:rsidRPr="00002DCF" w:rsidR="00002DCF" w:rsidP="00002DCF" w:rsidRDefault="00002DCF" w14:paraId="296C77E4" w14:textId="77777777"/>
    <w:p w:rsidRPr="00002DCF" w:rsidR="00002DCF" w:rsidP="00002DCF" w:rsidRDefault="00002DCF" w14:paraId="2CEF591F" w14:textId="77777777">
      <w:r w:rsidRPr="00002DCF">
        <w:rPr>
          <w:b/>
          <w:bCs/>
        </w:rPr>
        <w:t>11. What local authority area is your Breakfast Club and the primary school(s) you support operating in?</w:t>
      </w:r>
    </w:p>
    <w:tbl>
      <w:tblPr>
        <w:tblW w:w="0" w:type="auto"/>
        <w:tblCellMar>
          <w:top w:w="15" w:type="dxa"/>
          <w:left w:w="15" w:type="dxa"/>
          <w:bottom w:w="15" w:type="dxa"/>
          <w:right w:w="15" w:type="dxa"/>
        </w:tblCellMar>
        <w:tblLook w:val="04A0" w:firstRow="1" w:lastRow="0" w:firstColumn="1" w:lastColumn="0" w:noHBand="0" w:noVBand="1"/>
      </w:tblPr>
      <w:tblGrid>
        <w:gridCol w:w="2250"/>
        <w:gridCol w:w="1988"/>
        <w:gridCol w:w="2241"/>
      </w:tblGrid>
      <w:tr w:rsidRPr="00002DCF" w:rsidR="00002DCF" w:rsidTr="00002DCF" w14:paraId="2367F809"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753AD718" w14:textId="77777777">
            <w:r w:rsidRPr="00002DCF">
              <w:t>Aberdeen City</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6D5AB5F1" w14:textId="77777777">
            <w:r w:rsidRPr="00002DCF">
              <w:t>Aberdeenshire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4C02D310" w14:textId="77777777">
            <w:r w:rsidRPr="00002DCF">
              <w:t>Angus</w:t>
            </w:r>
          </w:p>
        </w:tc>
      </w:tr>
      <w:tr w:rsidRPr="00002DCF" w:rsidR="00002DCF" w:rsidTr="00002DCF" w14:paraId="2817FBA5"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66A34856" w14:textId="77777777">
            <w:r w:rsidRPr="00002DCF">
              <w:t>Argyll &amp; Bute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211AE7A2" w14:textId="77777777">
            <w:r w:rsidRPr="00002DCF">
              <w:t>Clackmannanshire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2034E3E8" w14:textId="77777777">
            <w:r w:rsidRPr="00002DCF">
              <w:t>Dumfries &amp; Galloway</w:t>
            </w:r>
          </w:p>
        </w:tc>
      </w:tr>
      <w:tr w:rsidRPr="00002DCF" w:rsidR="00002DCF" w:rsidTr="00002DCF" w14:paraId="5A3EFC8C"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3B1DC3E8" w14:textId="77777777">
            <w:r w:rsidRPr="00002DCF">
              <w:t>Dundee City</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7FF16262" w14:textId="77777777">
            <w:r w:rsidRPr="00002DCF">
              <w:t>East Ayrshire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6A585843" w14:textId="77777777">
            <w:r w:rsidRPr="00002DCF">
              <w:t>East Dunbartonshire</w:t>
            </w:r>
          </w:p>
        </w:tc>
      </w:tr>
      <w:tr w:rsidRPr="00002DCF" w:rsidR="00002DCF" w:rsidTr="00002DCF" w14:paraId="346801A9"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3D6B6A84" w14:textId="77777777">
            <w:r w:rsidRPr="00002DCF">
              <w:t>East Lothian</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5CE213C2" w14:textId="77777777">
            <w:r w:rsidRPr="00002DCF">
              <w:t>East Renfrewshire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681CD017" w14:textId="77777777">
            <w:r w:rsidRPr="00002DCF">
              <w:t>Edinburgh City</w:t>
            </w:r>
          </w:p>
        </w:tc>
      </w:tr>
      <w:tr w:rsidRPr="00002DCF" w:rsidR="00002DCF" w:rsidTr="00002DCF" w14:paraId="741BD603"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15147B2D" w14:textId="77777777">
            <w:r w:rsidRPr="00002DCF">
              <w:t>Eilean Siar</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4DC62B76" w14:textId="77777777">
            <w:r w:rsidRPr="00002DCF">
              <w:t>Falkirk</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467E3DF6" w14:textId="77777777">
            <w:r w:rsidRPr="00002DCF">
              <w:t>Fife</w:t>
            </w:r>
          </w:p>
        </w:tc>
      </w:tr>
      <w:tr w:rsidRPr="00002DCF" w:rsidR="00002DCF" w:rsidTr="00002DCF" w14:paraId="1288F670"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6AEE3483" w14:textId="77777777">
            <w:r w:rsidRPr="00002DCF">
              <w:t>Glasgow City</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4F617682" w14:textId="77777777">
            <w:r w:rsidRPr="00002DCF">
              <w:t>Highland</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690C28E0" w14:textId="77777777">
            <w:r w:rsidRPr="00002DCF">
              <w:t>Inverclyde</w:t>
            </w:r>
          </w:p>
        </w:tc>
      </w:tr>
      <w:tr w:rsidRPr="00002DCF" w:rsidR="00002DCF" w:rsidTr="00002DCF" w14:paraId="23622C78"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2B62F118" w14:textId="77777777">
            <w:r w:rsidRPr="00002DCF">
              <w:t>Midlothian</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0DC7E75C" w14:textId="77777777">
            <w:r w:rsidRPr="00002DCF">
              <w:t>Moray</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49036C65" w14:textId="77777777">
            <w:r w:rsidRPr="00002DCF">
              <w:t>North Ayrshire</w:t>
            </w:r>
          </w:p>
        </w:tc>
      </w:tr>
      <w:tr w:rsidRPr="00002DCF" w:rsidR="00002DCF" w:rsidTr="00002DCF" w14:paraId="721BBB51"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0850BFE7" w14:textId="77777777">
            <w:r w:rsidRPr="00002DCF">
              <w:t>North Lanarkshire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1CDEBF43" w14:textId="77777777">
            <w:r w:rsidRPr="00002DCF">
              <w:t>Orkney</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285C259D" w14:textId="77777777">
            <w:r w:rsidRPr="00002DCF">
              <w:t>Perth &amp; Kinross</w:t>
            </w:r>
          </w:p>
        </w:tc>
      </w:tr>
      <w:tr w:rsidRPr="00002DCF" w:rsidR="00002DCF" w:rsidTr="00002DCF" w14:paraId="49A4F665"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2CEE16FA" w14:textId="77777777">
            <w:r w:rsidRPr="00002DCF">
              <w:t>Renfrewshire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44F434BC" w14:textId="77777777">
            <w:r w:rsidRPr="00002DCF">
              <w:t>Scottish Borders</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6797E7D0" w14:textId="77777777">
            <w:r w:rsidRPr="00002DCF">
              <w:t>Shetland</w:t>
            </w:r>
          </w:p>
        </w:tc>
      </w:tr>
      <w:tr w:rsidRPr="00002DCF" w:rsidR="00002DCF" w:rsidTr="00002DCF" w14:paraId="1759514F"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588D66BE" w14:textId="77777777">
            <w:r w:rsidRPr="00002DCF">
              <w:t>South Ayrshire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43AB7000" w14:textId="77777777">
            <w:r w:rsidRPr="00002DCF">
              <w:t>South Lanarkshire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22F475D6" w14:textId="77777777">
            <w:r w:rsidRPr="00002DCF">
              <w:t>Stirling</w:t>
            </w:r>
          </w:p>
        </w:tc>
      </w:tr>
      <w:tr w:rsidRPr="00002DCF" w:rsidR="00002DCF" w:rsidTr="00002DCF" w14:paraId="1373AD08" w14:textId="77777777">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589110E0" w14:textId="77777777">
            <w:r w:rsidRPr="00002DCF">
              <w:t>West Dunbartonshire</w:t>
            </w:r>
          </w:p>
        </w:tc>
        <w:tc>
          <w:tcPr>
            <w:tcW w:w="0" w:type="auto"/>
            <w:tcBorders>
              <w:top w:val="nil"/>
              <w:left w:val="nil"/>
              <w:bottom w:val="nil"/>
              <w:right w:val="nil"/>
            </w:tcBorders>
            <w:tcMar>
              <w:top w:w="0" w:type="dxa"/>
              <w:left w:w="0" w:type="dxa"/>
              <w:bottom w:w="0" w:type="dxa"/>
              <w:right w:w="0" w:type="dxa"/>
            </w:tcMar>
            <w:vAlign w:val="center"/>
            <w:hideMark/>
          </w:tcPr>
          <w:p w:rsidRPr="00002DCF" w:rsidR="00002DCF" w:rsidP="00002DCF" w:rsidRDefault="00002DCF" w14:paraId="50413EA9" w14:textId="77777777">
            <w:r w:rsidRPr="00002DCF">
              <w:t>West Lothian</w:t>
            </w:r>
          </w:p>
        </w:tc>
        <w:tc>
          <w:tcPr>
            <w:tcW w:w="0" w:type="auto"/>
            <w:vAlign w:val="center"/>
            <w:hideMark/>
          </w:tcPr>
          <w:p w:rsidRPr="00002DCF" w:rsidR="00002DCF" w:rsidP="00002DCF" w:rsidRDefault="00002DCF" w14:paraId="720DB8B3" w14:textId="77777777"/>
        </w:tc>
      </w:tr>
    </w:tbl>
    <w:p w:rsidR="00002DCF" w:rsidP="00002DCF" w:rsidRDefault="00002DCF" w14:paraId="55A9D964" w14:textId="77777777">
      <w:pPr>
        <w:rPr>
          <w:b/>
          <w:bCs/>
        </w:rPr>
      </w:pPr>
    </w:p>
    <w:p w:rsidRPr="00002DCF" w:rsidR="00002DCF" w:rsidP="00002DCF" w:rsidRDefault="00002DCF" w14:paraId="57C1C513" w14:textId="41402A76">
      <w:r w:rsidRPr="00002DCF">
        <w:rPr>
          <w:b/>
          <w:bCs/>
        </w:rPr>
        <w:t>12.Where is the breakfast club located?</w:t>
      </w:r>
      <w:r w:rsidRPr="00002DCF">
        <w:t> </w:t>
      </w:r>
    </w:p>
    <w:p w:rsidR="008F4417" w:rsidP="00002DCF" w:rsidRDefault="00002DCF" w14:paraId="0A2D3F7C" w14:textId="77777777">
      <w:r w:rsidRPr="00002DCF">
        <w:t>On the school premises </w:t>
      </w:r>
    </w:p>
    <w:p w:rsidR="00002DCF" w:rsidP="00002DCF" w:rsidRDefault="00002DCF" w14:paraId="3FB25A72" w14:textId="56DD7DBA">
      <w:r w:rsidRPr="00002DCF">
        <w:t>Other venue</w:t>
      </w:r>
    </w:p>
    <w:p w:rsidRPr="00002DCF" w:rsidR="008F4417" w:rsidP="00002DCF" w:rsidRDefault="008F4417" w14:paraId="01BB93E6" w14:textId="67AD953D">
      <w:r w:rsidRPr="00311733">
        <w:rPr>
          <w:b/>
          <w:bCs/>
        </w:rPr>
        <w:t>12b. Please provide details</w:t>
      </w:r>
      <w:r w:rsidRPr="00311733" w:rsidR="00311733">
        <w:rPr>
          <w:b/>
          <w:bCs/>
        </w:rPr>
        <w:t>:</w:t>
      </w:r>
    </w:p>
    <w:p w:rsidRPr="00311733" w:rsidR="00311733" w:rsidP="00311733" w:rsidRDefault="00311733" w14:paraId="45A69911" w14:textId="6ED91022">
      <w:pPr>
        <w:rPr>
          <w:b/>
          <w:bCs/>
        </w:rPr>
      </w:pPr>
      <w:r w:rsidRPr="00311733">
        <w:rPr>
          <w:b/>
          <w:bCs/>
        </w:rPr>
        <w:t>12c. How do you provide transport to the school?</w:t>
      </w:r>
      <w:r>
        <w:rPr>
          <w:b/>
          <w:bCs/>
        </w:rPr>
        <w:t xml:space="preserve"> :</w:t>
      </w:r>
    </w:p>
    <w:p w:rsidRPr="00311733" w:rsidR="00311733" w:rsidP="00311733" w:rsidRDefault="00311733" w14:paraId="234AF53F" w14:textId="77777777">
      <w:pPr>
        <w:rPr>
          <w:b/>
          <w:bCs/>
        </w:rPr>
      </w:pPr>
      <w:r w:rsidRPr="00311733">
        <w:rPr>
          <w:b/>
          <w:bCs/>
        </w:rPr>
        <w:t>12d. Is the venue accessible to all children, including those with ASN?</w:t>
      </w:r>
    </w:p>
    <w:p w:rsidRPr="00311733" w:rsidR="00311733" w:rsidP="00311733" w:rsidRDefault="00311733" w14:paraId="6F2B6546" w14:textId="77777777">
      <w:r w:rsidRPr="00311733">
        <w:t>Yes</w:t>
      </w:r>
    </w:p>
    <w:p w:rsidRPr="00311733" w:rsidR="00311733" w:rsidP="00311733" w:rsidRDefault="00311733" w14:paraId="0DAF4416" w14:textId="4E38AC00">
      <w:r w:rsidRPr="00311733">
        <w:t>No</w:t>
      </w:r>
    </w:p>
    <w:p w:rsidR="00002DCF" w:rsidP="00002DCF" w:rsidRDefault="00002DCF" w14:paraId="26C0688F" w14:textId="77777777">
      <w:pPr>
        <w:rPr>
          <w:b/>
          <w:bCs/>
        </w:rPr>
      </w:pPr>
    </w:p>
    <w:p w:rsidRPr="00002DCF" w:rsidR="00002DCF" w:rsidP="00002DCF" w:rsidRDefault="00002DCF" w14:paraId="38449A83" w14:textId="7005BA13">
      <w:r w:rsidRPr="00002DCF">
        <w:rPr>
          <w:b/>
          <w:bCs/>
        </w:rPr>
        <w:t>13. How have you identified need for the breakfast club locally? Tick all that apply </w:t>
      </w:r>
      <w:r w:rsidRPr="00002DCF">
        <w:t> </w:t>
      </w:r>
    </w:p>
    <w:p w:rsidRPr="00002DCF" w:rsidR="00002DCF" w:rsidP="00002DCF" w:rsidRDefault="00002DCF" w14:paraId="3AE857ED" w14:textId="77777777"/>
    <w:p w:rsidR="00002DCF" w:rsidP="00002DCF" w:rsidRDefault="00002DCF" w14:paraId="1CC963AA" w14:textId="77777777">
      <w:r w:rsidRPr="00002DCF">
        <w:t>The current service is full</w:t>
      </w:r>
    </w:p>
    <w:p w:rsidR="00002DCF" w:rsidP="00002DCF" w:rsidRDefault="00002DCF" w14:paraId="49535266" w14:textId="77777777">
      <w:r w:rsidRPr="00002DCF">
        <w:t>There is a waiting list</w:t>
      </w:r>
    </w:p>
    <w:p w:rsidR="00002DCF" w:rsidP="00002DCF" w:rsidRDefault="00002DCF" w14:paraId="6454EB47" w14:textId="77777777">
      <w:r w:rsidRPr="00002DCF">
        <w:t>No service currently in the area</w:t>
      </w:r>
    </w:p>
    <w:p w:rsidR="00002DCF" w:rsidP="00002DCF" w:rsidRDefault="00002DCF" w14:paraId="3E21B09C" w14:textId="77777777">
      <w:r w:rsidRPr="00002DCF">
        <w:t>PTA identified the need</w:t>
      </w:r>
    </w:p>
    <w:p w:rsidR="00002DCF" w:rsidP="00002DCF" w:rsidRDefault="00002DCF" w14:paraId="4C1859FD" w14:textId="77777777">
      <w:r w:rsidRPr="00002DCF">
        <w:t>Family survey</w:t>
      </w:r>
    </w:p>
    <w:p w:rsidRPr="00311733" w:rsidR="00002DCF" w:rsidP="00002DCF" w:rsidRDefault="00002DCF" w14:paraId="7E81EBBF" w14:textId="2D81153C">
      <w:r w:rsidRPr="00002DCF">
        <w:t>Other</w:t>
      </w:r>
    </w:p>
    <w:p w:rsidRPr="00002DCF" w:rsidR="008F4417" w:rsidP="00002DCF" w:rsidRDefault="008F4417" w14:paraId="682D782D" w14:textId="67FD07A5">
      <w:r w:rsidRPr="00311733">
        <w:rPr>
          <w:b/>
          <w:bCs/>
        </w:rPr>
        <w:t>13b. Provide details</w:t>
      </w:r>
    </w:p>
    <w:p w:rsidR="00002DCF" w:rsidP="00002DCF" w:rsidRDefault="00002DCF" w14:paraId="28396E93" w14:textId="77777777">
      <w:pPr>
        <w:rPr>
          <w:b/>
          <w:bCs/>
        </w:rPr>
      </w:pPr>
    </w:p>
    <w:p w:rsidRPr="00002DCF" w:rsidR="00002DCF" w:rsidP="00002DCF" w:rsidRDefault="00002DCF" w14:paraId="395164B5" w14:textId="7F04732B">
      <w:r w:rsidRPr="00002DCF">
        <w:rPr>
          <w:b/>
          <w:bCs/>
        </w:rPr>
        <w:t>14. Is the Breakfast Club registered with the Care Inspectorate?</w:t>
      </w:r>
      <w:r w:rsidRPr="00002DCF">
        <w:t> </w:t>
      </w:r>
    </w:p>
    <w:p w:rsidRPr="00311733" w:rsidR="008F4417" w:rsidP="00002DCF" w:rsidRDefault="00002DCF" w14:paraId="43F2CE80" w14:textId="77777777">
      <w:r w:rsidRPr="00002DCF">
        <w:t>Yes</w:t>
      </w:r>
    </w:p>
    <w:p w:rsidRPr="00311733" w:rsidR="008F4417" w:rsidP="00002DCF" w:rsidRDefault="008F4417" w14:paraId="0419A79E" w14:textId="67534936">
      <w:r w:rsidRPr="00311733">
        <w:rPr>
          <w:b/>
          <w:bCs/>
        </w:rPr>
        <w:t>14b. What is the CI number for the Club?</w:t>
      </w:r>
      <w:r w:rsidRPr="00311733">
        <w:t>  </w:t>
      </w:r>
    </w:p>
    <w:p w:rsidR="00311733" w:rsidP="00002DCF" w:rsidRDefault="00311733" w14:paraId="074BD891" w14:textId="77777777"/>
    <w:p w:rsidRPr="00311733" w:rsidR="00002DCF" w:rsidP="00002DCF" w:rsidRDefault="00002DCF" w14:paraId="02913459" w14:textId="1D8EB894">
      <w:r w:rsidRPr="00002DCF">
        <w:t>No</w:t>
      </w:r>
    </w:p>
    <w:p w:rsidRPr="008F4417" w:rsidR="008F4417" w:rsidP="008F4417" w:rsidRDefault="008F4417" w14:paraId="59EDC425" w14:textId="61563F49">
      <w:r w:rsidRPr="008F4417">
        <w:rPr>
          <w:b/>
          <w:bCs/>
        </w:rPr>
        <w:t>14b. Do you have a safeguarding policy?</w:t>
      </w:r>
    </w:p>
    <w:p w:rsidRPr="00311733" w:rsidR="008F4417" w:rsidP="008F4417" w:rsidRDefault="008F4417" w14:paraId="428AC938" w14:textId="77777777">
      <w:r w:rsidRPr="008F4417">
        <w:t>Yes</w:t>
      </w:r>
    </w:p>
    <w:p w:rsidRPr="008F4417" w:rsidR="008F4417" w:rsidP="008F4417" w:rsidRDefault="008F4417" w14:paraId="118A93AA" w14:textId="2EC47A0B">
      <w:r w:rsidRPr="008F4417">
        <w:t>No</w:t>
      </w:r>
    </w:p>
    <w:p w:rsidRPr="008F4417" w:rsidR="008F4417" w:rsidP="008F4417" w:rsidRDefault="008F4417" w14:paraId="64E8089A" w14:textId="0995F8FA">
      <w:r w:rsidRPr="008F4417">
        <w:rPr>
          <w:b/>
          <w:bCs/>
        </w:rPr>
        <w:t>14c. Will all staff be PVG checked?</w:t>
      </w:r>
    </w:p>
    <w:p w:rsidRPr="00311733" w:rsidR="008F4417" w:rsidP="008F4417" w:rsidRDefault="008F4417" w14:paraId="16EC7D77" w14:textId="77777777">
      <w:r w:rsidRPr="008F4417">
        <w:t>Yes</w:t>
      </w:r>
    </w:p>
    <w:p w:rsidRPr="008F4417" w:rsidR="008F4417" w:rsidP="008F4417" w:rsidRDefault="008F4417" w14:paraId="349EFACD" w14:textId="44C6BA79">
      <w:r w:rsidRPr="008F4417">
        <w:t>No</w:t>
      </w:r>
    </w:p>
    <w:p w:rsidRPr="00AF6307" w:rsidR="00AF6307" w:rsidP="00AF6307" w:rsidRDefault="00AF6307" w14:paraId="094ABCC7" w14:textId="16DDF1C8">
      <w:r w:rsidRPr="00AF6307">
        <w:rPr>
          <w:b/>
          <w:bCs/>
        </w:rPr>
        <w:t>14d. Will staff be certified to handle and/or prepare food? (e.g. REHIS Elementary Food Hygiene Certificate or equivalent such as a Level 2 Food Safety and Hygiene Certificate)</w:t>
      </w:r>
    </w:p>
    <w:p w:rsidRPr="00311733" w:rsidR="00AF6307" w:rsidP="00AF6307" w:rsidRDefault="00AF6307" w14:paraId="23628D92" w14:textId="77777777">
      <w:r w:rsidRPr="00AF6307">
        <w:t>Yes</w:t>
      </w:r>
    </w:p>
    <w:p w:rsidRPr="00AF6307" w:rsidR="00AF6307" w:rsidP="00AF6307" w:rsidRDefault="00AF6307" w14:paraId="1338DD76" w14:textId="2ECDAC95">
      <w:r w:rsidRPr="00AF6307">
        <w:t>No</w:t>
      </w:r>
    </w:p>
    <w:p w:rsidRPr="00002DCF" w:rsidR="008F4417" w:rsidP="00002DCF" w:rsidRDefault="008F4417" w14:paraId="6BFAAF5A" w14:textId="77777777"/>
    <w:p w:rsidR="00002DCF" w:rsidP="00002DCF" w:rsidRDefault="00002DCF" w14:paraId="25A11A3B" w14:textId="77777777">
      <w:pPr>
        <w:rPr>
          <w:b/>
          <w:bCs/>
        </w:rPr>
      </w:pPr>
    </w:p>
    <w:p w:rsidRPr="00002DCF" w:rsidR="00002DCF" w:rsidP="00002DCF" w:rsidRDefault="00002DCF" w14:paraId="1791DD7A" w14:textId="68C340FD">
      <w:r w:rsidRPr="00002DCF">
        <w:rPr>
          <w:b/>
          <w:bCs/>
        </w:rPr>
        <w:t>15. What will BSB funding enable the Breakfast Club to do?</w:t>
      </w:r>
      <w:r w:rsidRPr="00002DCF">
        <w:t>  </w:t>
      </w:r>
    </w:p>
    <w:p w:rsidRPr="00002DCF" w:rsidR="00002DCF" w:rsidP="00002DCF" w:rsidRDefault="00002DCF" w14:paraId="51EA4C11" w14:textId="77777777">
      <w:r w:rsidRPr="00002DCF">
        <w:t>Select all that apply:  </w:t>
      </w:r>
    </w:p>
    <w:p w:rsidR="00467C2F" w:rsidP="00002DCF" w:rsidRDefault="00467C2F" w14:paraId="33647071" w14:textId="77777777"/>
    <w:p w:rsidR="00002DCF" w:rsidP="00002DCF" w:rsidRDefault="00002DCF" w14:paraId="07C955D4" w14:textId="7376E60D">
      <w:r w:rsidRPr="00002DCF">
        <w:t>Funding will set up and establish a new Breakfast Club</w:t>
      </w:r>
    </w:p>
    <w:p w:rsidRPr="008F4417" w:rsidR="008F4417" w:rsidP="008F4417" w:rsidRDefault="008F4417" w14:paraId="5BC5E12E" w14:textId="2F3A724C">
      <w:pPr>
        <w:rPr>
          <w:b/>
          <w:bCs/>
        </w:rPr>
      </w:pPr>
      <w:r w:rsidRPr="008F4417">
        <w:rPr>
          <w:b/>
          <w:bCs/>
        </w:rPr>
        <w:t>Provide details</w:t>
      </w:r>
      <w:r w:rsidR="00467C2F">
        <w:rPr>
          <w:b/>
          <w:bCs/>
        </w:rPr>
        <w:t>:</w:t>
      </w:r>
    </w:p>
    <w:p w:rsidRPr="008F4417" w:rsidR="008F4417" w:rsidP="00002DCF" w:rsidRDefault="008F4417" w14:paraId="37BB1462" w14:textId="703F9FE1">
      <w:pPr>
        <w:rPr>
          <w:b/>
          <w:bCs/>
        </w:rPr>
      </w:pPr>
      <w:r w:rsidRPr="008F4417">
        <w:rPr>
          <w:b/>
          <w:bCs/>
        </w:rPr>
        <w:t>How many children will this activity support?</w:t>
      </w:r>
      <w:r w:rsidR="00467C2F">
        <w:rPr>
          <w:b/>
          <w:bCs/>
        </w:rPr>
        <w:t>:</w:t>
      </w:r>
      <w:r w:rsidRPr="008F4417">
        <w:rPr>
          <w:b/>
          <w:bCs/>
        </w:rPr>
        <w:t>    </w:t>
      </w:r>
    </w:p>
    <w:p w:rsidR="00AF6307" w:rsidP="00002DCF" w:rsidRDefault="00AF6307" w14:paraId="71519098" w14:textId="77777777"/>
    <w:p w:rsidR="00002DCF" w:rsidP="00002DCF" w:rsidRDefault="00002DCF" w14:paraId="3DC70126" w14:textId="5B915408">
      <w:r w:rsidRPr="00002DCF">
        <w:t>Funding will increase the existing club running time</w:t>
      </w:r>
    </w:p>
    <w:p w:rsidRPr="008F4417" w:rsidR="008F4417" w:rsidP="008F4417" w:rsidRDefault="008F4417" w14:paraId="30F7E5E6" w14:textId="215CBA35">
      <w:pPr>
        <w:rPr>
          <w:b/>
          <w:bCs/>
        </w:rPr>
      </w:pPr>
      <w:r w:rsidRPr="008F4417">
        <w:rPr>
          <w:b/>
          <w:bCs/>
        </w:rPr>
        <w:t>From how many hours?</w:t>
      </w:r>
      <w:r w:rsidR="00467C2F">
        <w:rPr>
          <w:b/>
          <w:bCs/>
        </w:rPr>
        <w:t xml:space="preserve"> :</w:t>
      </w:r>
      <w:r w:rsidRPr="008F4417">
        <w:rPr>
          <w:b/>
          <w:bCs/>
        </w:rPr>
        <w:t xml:space="preserve">  </w:t>
      </w:r>
    </w:p>
    <w:p w:rsidRPr="008F4417" w:rsidR="008F4417" w:rsidP="008F4417" w:rsidRDefault="008F4417" w14:paraId="313B8325" w14:textId="22742649">
      <w:pPr>
        <w:rPr>
          <w:b/>
          <w:bCs/>
        </w:rPr>
      </w:pPr>
      <w:r w:rsidRPr="008F4417">
        <w:rPr>
          <w:b/>
          <w:bCs/>
        </w:rPr>
        <w:t>To how many hours? </w:t>
      </w:r>
      <w:r w:rsidR="00467C2F">
        <w:rPr>
          <w:b/>
          <w:bCs/>
        </w:rPr>
        <w:t>:</w:t>
      </w:r>
      <w:r w:rsidRPr="008F4417">
        <w:rPr>
          <w:b/>
          <w:bCs/>
        </w:rPr>
        <w:t xml:space="preserve">  </w:t>
      </w:r>
    </w:p>
    <w:p w:rsidR="008F4417" w:rsidP="00002DCF" w:rsidRDefault="008F4417" w14:paraId="7D48FA1A" w14:textId="77777777"/>
    <w:p w:rsidR="00002DCF" w:rsidP="00002DCF" w:rsidRDefault="00002DCF" w14:paraId="5AA99455" w14:textId="77777777">
      <w:r w:rsidRPr="00002DCF">
        <w:t>Funding will increase the number of places available at the breakfast club per day</w:t>
      </w:r>
    </w:p>
    <w:p w:rsidRPr="008F4417" w:rsidR="008F4417" w:rsidP="008F4417" w:rsidRDefault="008F4417" w14:paraId="7F594BD2" w14:textId="3F71AA7F">
      <w:pPr>
        <w:rPr>
          <w:b/>
          <w:bCs/>
        </w:rPr>
      </w:pPr>
      <w:r w:rsidRPr="008F4417">
        <w:rPr>
          <w:b/>
          <w:bCs/>
        </w:rPr>
        <w:t>From</w:t>
      </w:r>
      <w:r w:rsidR="00467C2F">
        <w:rPr>
          <w:b/>
          <w:bCs/>
        </w:rPr>
        <w:t>:</w:t>
      </w:r>
      <w:r w:rsidRPr="008F4417">
        <w:rPr>
          <w:b/>
          <w:bCs/>
        </w:rPr>
        <w:t>  </w:t>
      </w:r>
    </w:p>
    <w:p w:rsidRPr="008F4417" w:rsidR="008F4417" w:rsidP="008F4417" w:rsidRDefault="008F4417" w14:paraId="1FBEC61B" w14:textId="085A85BB">
      <w:pPr>
        <w:rPr>
          <w:b/>
          <w:bCs/>
        </w:rPr>
      </w:pPr>
      <w:r w:rsidRPr="008F4417">
        <w:rPr>
          <w:b/>
          <w:bCs/>
        </w:rPr>
        <w:t>To</w:t>
      </w:r>
      <w:r w:rsidR="00467C2F">
        <w:rPr>
          <w:b/>
          <w:bCs/>
        </w:rPr>
        <w:t>:</w:t>
      </w:r>
    </w:p>
    <w:p w:rsidR="008F4417" w:rsidP="00002DCF" w:rsidRDefault="008F4417" w14:paraId="7CC8CFFE" w14:textId="77777777"/>
    <w:p w:rsidR="00002DCF" w:rsidP="00002DCF" w:rsidRDefault="00002DCF" w14:paraId="0E156B87" w14:textId="77777777">
      <w:r w:rsidRPr="00002DCF">
        <w:t>Funding will add childcare or activities where currently only breakfast food is provided</w:t>
      </w:r>
    </w:p>
    <w:p w:rsidRPr="008F4417" w:rsidR="008F4417" w:rsidP="008F4417" w:rsidRDefault="008F4417" w14:paraId="28332EC0" w14:textId="13C9004C">
      <w:pPr>
        <w:rPr>
          <w:b/>
          <w:bCs/>
        </w:rPr>
      </w:pPr>
      <w:r w:rsidRPr="008F4417">
        <w:rPr>
          <w:b/>
          <w:bCs/>
        </w:rPr>
        <w:t>Provide details</w:t>
      </w:r>
      <w:r w:rsidR="00467C2F">
        <w:rPr>
          <w:b/>
          <w:bCs/>
        </w:rPr>
        <w:t>:</w:t>
      </w:r>
    </w:p>
    <w:p w:rsidRPr="008F4417" w:rsidR="008F4417" w:rsidP="008F4417" w:rsidRDefault="008F4417" w14:paraId="4E953DE9" w14:textId="75926713">
      <w:pPr>
        <w:rPr>
          <w:b/>
          <w:bCs/>
        </w:rPr>
      </w:pPr>
      <w:r w:rsidRPr="008F4417">
        <w:rPr>
          <w:b/>
          <w:bCs/>
        </w:rPr>
        <w:t>How many children will this activity support?</w:t>
      </w:r>
      <w:r w:rsidR="00467C2F">
        <w:rPr>
          <w:b/>
          <w:bCs/>
        </w:rPr>
        <w:t xml:space="preserve"> :</w:t>
      </w:r>
      <w:r w:rsidRPr="008F4417">
        <w:rPr>
          <w:b/>
          <w:bCs/>
        </w:rPr>
        <w:t>   </w:t>
      </w:r>
    </w:p>
    <w:p w:rsidR="008F4417" w:rsidP="00002DCF" w:rsidRDefault="008F4417" w14:paraId="58BE3BBD" w14:textId="77777777"/>
    <w:p w:rsidRPr="00002DCF" w:rsidR="00002DCF" w:rsidP="00002DCF" w:rsidRDefault="00002DCF" w14:paraId="37E3C4BD" w14:textId="36AC6116">
      <w:r w:rsidRPr="00002DCF">
        <w:t>Funding will support expansion of this existing Breakfast Club to additional locations</w:t>
      </w:r>
    </w:p>
    <w:p w:rsidRPr="008F4417" w:rsidR="008F4417" w:rsidP="008F4417" w:rsidRDefault="008F4417" w14:paraId="0BBE5559" w14:textId="0C892C48">
      <w:pPr>
        <w:rPr>
          <w:b/>
          <w:bCs/>
        </w:rPr>
      </w:pPr>
      <w:r w:rsidRPr="008F4417">
        <w:rPr>
          <w:b/>
          <w:bCs/>
        </w:rPr>
        <w:t>Provide details</w:t>
      </w:r>
      <w:r w:rsidR="00467C2F">
        <w:rPr>
          <w:b/>
          <w:bCs/>
        </w:rPr>
        <w:t>:</w:t>
      </w:r>
    </w:p>
    <w:p w:rsidRPr="008F4417" w:rsidR="008F4417" w:rsidP="008F4417" w:rsidRDefault="008F4417" w14:paraId="1FDCE0EB" w14:textId="60934BB6">
      <w:pPr>
        <w:rPr>
          <w:b/>
          <w:bCs/>
        </w:rPr>
      </w:pPr>
      <w:r w:rsidRPr="008F4417">
        <w:rPr>
          <w:b/>
          <w:bCs/>
        </w:rPr>
        <w:t>How many children will this activity support?</w:t>
      </w:r>
      <w:r w:rsidR="00467C2F">
        <w:rPr>
          <w:b/>
          <w:bCs/>
        </w:rPr>
        <w:t>:</w:t>
      </w:r>
      <w:r w:rsidRPr="008F4417">
        <w:rPr>
          <w:b/>
          <w:bCs/>
        </w:rPr>
        <w:t xml:space="preserve">   </w:t>
      </w:r>
    </w:p>
    <w:p w:rsidR="00002DCF" w:rsidP="00002DCF" w:rsidRDefault="00002DCF" w14:paraId="0C69626F" w14:textId="77777777">
      <w:pPr>
        <w:rPr>
          <w:b/>
          <w:bCs/>
        </w:rPr>
      </w:pPr>
    </w:p>
    <w:p w:rsidR="008F4417" w:rsidP="00002DCF" w:rsidRDefault="008F4417" w14:paraId="5585175F" w14:textId="77777777">
      <w:pPr>
        <w:rPr>
          <w:b/>
          <w:bCs/>
        </w:rPr>
      </w:pPr>
    </w:p>
    <w:p w:rsidRPr="00002DCF" w:rsidR="00002DCF" w:rsidP="00002DCF" w:rsidRDefault="00002DCF" w14:paraId="37FF53B0" w14:textId="772C8E9A">
      <w:r w:rsidRPr="00002DCF">
        <w:rPr>
          <w:b/>
          <w:bCs/>
        </w:rPr>
        <w:t>16. If relevant, how are you providing fun, interesting, and safely managed activities as part of the breakfast club provision?</w:t>
      </w:r>
      <w:r w:rsidR="00467C2F">
        <w:rPr>
          <w:b/>
          <w:bCs/>
        </w:rPr>
        <w:t xml:space="preserve"> :</w:t>
      </w:r>
    </w:p>
    <w:p w:rsidRPr="00002DCF" w:rsidR="00002DCF" w:rsidP="00002DCF" w:rsidRDefault="00002DCF" w14:paraId="593A5649" w14:textId="77777777"/>
    <w:p w:rsidRPr="00002DCF" w:rsidR="00002DCF" w:rsidP="00002DCF" w:rsidRDefault="00002DCF" w14:paraId="2E0D1612" w14:textId="77777777">
      <w:r w:rsidRPr="00002DCF">
        <w:rPr>
          <w:b/>
          <w:bCs/>
        </w:rPr>
        <w:t>17. Do you understand the Food in Schools guidance and how this relates to your Breakfast Club?</w:t>
      </w:r>
    </w:p>
    <w:p w:rsidR="00002DCF" w:rsidP="00002DCF" w:rsidRDefault="00002DCF" w14:paraId="788F4865" w14:textId="77777777">
      <w:r w:rsidRPr="00002DCF">
        <w:t>Yes</w:t>
      </w:r>
    </w:p>
    <w:p w:rsidRPr="00002DCF" w:rsidR="00002DCF" w:rsidP="00002DCF" w:rsidRDefault="00002DCF" w14:paraId="47148B6D" w14:textId="41F1E948">
      <w:r w:rsidRPr="00002DCF">
        <w:t>No</w:t>
      </w:r>
    </w:p>
    <w:p w:rsidR="00002DCF" w:rsidP="00002DCF" w:rsidRDefault="00002DCF" w14:paraId="4646D11D" w14:textId="77777777">
      <w:pPr>
        <w:rPr>
          <w:b/>
          <w:bCs/>
        </w:rPr>
      </w:pPr>
    </w:p>
    <w:p w:rsidRPr="00002DCF" w:rsidR="00002DCF" w:rsidP="00002DCF" w:rsidRDefault="00002DCF" w14:paraId="7A35BB19" w14:textId="2BD93158">
      <w:r w:rsidRPr="00002DCF">
        <w:rPr>
          <w:b/>
          <w:bCs/>
        </w:rPr>
        <w:t>18. What food will be provided at the Breakfast Club as part of the proposed expansion? (tick all that apply) </w:t>
      </w:r>
    </w:p>
    <w:p w:rsidR="00002DCF" w:rsidP="00002DCF" w:rsidRDefault="00002DCF" w14:paraId="629398B6" w14:textId="77777777">
      <w:r w:rsidRPr="00002DCF">
        <w:t>Fruit</w:t>
      </w:r>
    </w:p>
    <w:p w:rsidR="00002DCF" w:rsidP="00002DCF" w:rsidRDefault="00002DCF" w14:paraId="323706A7" w14:textId="77777777">
      <w:r w:rsidRPr="00002DCF">
        <w:t>Cereal</w:t>
      </w:r>
    </w:p>
    <w:p w:rsidR="00002DCF" w:rsidP="00002DCF" w:rsidRDefault="00002DCF" w14:paraId="1AA826B9" w14:textId="77777777">
      <w:r w:rsidRPr="00002DCF">
        <w:t>Toast</w:t>
      </w:r>
    </w:p>
    <w:p w:rsidR="00002DCF" w:rsidP="00002DCF" w:rsidRDefault="00002DCF" w14:paraId="69394BF9" w14:textId="77777777">
      <w:r w:rsidRPr="00002DCF">
        <w:t>Bagels</w:t>
      </w:r>
    </w:p>
    <w:p w:rsidR="00002DCF" w:rsidP="00002DCF" w:rsidRDefault="00002DCF" w14:paraId="4E417646" w14:textId="77777777">
      <w:r w:rsidRPr="00002DCF">
        <w:t>Hot food</w:t>
      </w:r>
    </w:p>
    <w:p w:rsidR="00002DCF" w:rsidP="00002DCF" w:rsidRDefault="00002DCF" w14:paraId="7A579A80" w14:textId="56246B9E">
      <w:r w:rsidRPr="00002DCF">
        <w:t>Other</w:t>
      </w:r>
    </w:p>
    <w:p w:rsidRPr="00002DCF" w:rsidR="008F4417" w:rsidP="00002DCF" w:rsidRDefault="008F4417" w14:paraId="449D1DDB" w14:textId="5B55EB19">
      <w:r w:rsidRPr="008F4417">
        <w:rPr>
          <w:b/>
          <w:bCs/>
        </w:rPr>
        <w:t>18b. Please provide details</w:t>
      </w:r>
      <w:r w:rsidR="00467C2F">
        <w:rPr>
          <w:b/>
          <w:bCs/>
        </w:rPr>
        <w:t>:</w:t>
      </w:r>
    </w:p>
    <w:p w:rsidR="00002DCF" w:rsidP="00002DCF" w:rsidRDefault="00002DCF" w14:paraId="3708605F" w14:textId="77777777">
      <w:pPr>
        <w:rPr>
          <w:b/>
          <w:bCs/>
        </w:rPr>
      </w:pPr>
    </w:p>
    <w:p w:rsidRPr="00002DCF" w:rsidR="00002DCF" w:rsidP="00002DCF" w:rsidRDefault="00002DCF" w14:paraId="0DCF1A69" w14:textId="40632828">
      <w:r w:rsidRPr="00002DCF">
        <w:rPr>
          <w:b/>
          <w:bCs/>
        </w:rPr>
        <w:t>19. How will you store food for the club? (tick all that apply) </w:t>
      </w:r>
    </w:p>
    <w:p w:rsidR="00002DCF" w:rsidP="00002DCF" w:rsidRDefault="00002DCF" w14:paraId="10513542" w14:textId="77777777">
      <w:r w:rsidRPr="00002DCF">
        <w:t>Full access to premises' kitchen</w:t>
      </w:r>
    </w:p>
    <w:p w:rsidR="00002DCF" w:rsidP="00002DCF" w:rsidRDefault="00002DCF" w14:paraId="1F4CA186" w14:textId="77777777">
      <w:r w:rsidRPr="00002DCF">
        <w:t>Own fridge in premises' kitchen</w:t>
      </w:r>
    </w:p>
    <w:p w:rsidR="00002DCF" w:rsidP="00002DCF" w:rsidRDefault="00002DCF" w14:paraId="1DA6882C" w14:textId="77777777">
      <w:r w:rsidRPr="00002DCF">
        <w:t>Cool boxes</w:t>
      </w:r>
    </w:p>
    <w:p w:rsidR="00002DCF" w:rsidP="00002DCF" w:rsidRDefault="00002DCF" w14:paraId="5D34F600" w14:textId="59DD6633">
      <w:r w:rsidRPr="00002DCF">
        <w:t>Other</w:t>
      </w:r>
    </w:p>
    <w:p w:rsidRPr="00002DCF" w:rsidR="008F4417" w:rsidP="00002DCF" w:rsidRDefault="008F4417" w14:paraId="766AC963" w14:textId="0A290483">
      <w:r w:rsidRPr="008F4417">
        <w:rPr>
          <w:b/>
          <w:bCs/>
        </w:rPr>
        <w:t>19b. Please provide details</w:t>
      </w:r>
      <w:r w:rsidR="00467C2F">
        <w:rPr>
          <w:b/>
          <w:bCs/>
        </w:rPr>
        <w:t>:</w:t>
      </w:r>
    </w:p>
    <w:p w:rsidR="00002DCF" w:rsidP="00002DCF" w:rsidRDefault="00002DCF" w14:paraId="7C6F5A76" w14:textId="77777777">
      <w:pPr>
        <w:rPr>
          <w:b/>
          <w:bCs/>
        </w:rPr>
      </w:pPr>
    </w:p>
    <w:p w:rsidRPr="00002DCF" w:rsidR="00002DCF" w:rsidP="00002DCF" w:rsidRDefault="00002DCF" w14:paraId="53CE3F42" w14:textId="5765EE2F">
      <w:r w:rsidRPr="00002DCF">
        <w:rPr>
          <w:b/>
          <w:bCs/>
        </w:rPr>
        <w:t>20. Which of the following outcomes will this Breakfast Club contribute to (tick all that apply): </w:t>
      </w:r>
    </w:p>
    <w:p w:rsidRPr="00002DCF" w:rsidR="00002DCF" w:rsidP="00002DCF" w:rsidRDefault="00002DCF" w14:paraId="2A5D97FA" w14:textId="77777777">
      <w:r w:rsidRPr="00002DCF">
        <w:rPr>
          <w:b/>
          <w:bCs/>
        </w:rPr>
        <w:t>Children</w:t>
      </w:r>
    </w:p>
    <w:p w:rsidR="00002DCF" w:rsidP="00002DCF" w:rsidRDefault="00002DCF" w14:paraId="03F4FECE" w14:textId="77777777">
      <w:r w:rsidRPr="00002DCF">
        <w:t>Have increased opportunities for active play</w:t>
      </w:r>
    </w:p>
    <w:p w:rsidR="00002DCF" w:rsidP="00002DCF" w:rsidRDefault="00002DCF" w14:paraId="6F579CC6" w14:textId="77777777">
      <w:r w:rsidRPr="00002DCF">
        <w:t>Have increased attendance at school</w:t>
      </w:r>
    </w:p>
    <w:p w:rsidR="00002DCF" w:rsidP="00002DCF" w:rsidRDefault="00002DCF" w14:paraId="4B6F14ED" w14:textId="77777777">
      <w:r w:rsidRPr="00002DCF">
        <w:t>Have increased attainment at school</w:t>
      </w:r>
    </w:p>
    <w:p w:rsidRPr="00002DCF" w:rsidR="00002DCF" w:rsidP="00002DCF" w:rsidRDefault="00002DCF" w14:paraId="639C12DB" w14:textId="0F264D45">
      <w:r w:rsidRPr="00002DCF">
        <w:t>Have better access to healthy, nutritious food</w:t>
      </w:r>
    </w:p>
    <w:p w:rsidRPr="00002DCF" w:rsidR="00002DCF" w:rsidP="00002DCF" w:rsidRDefault="00002DCF" w14:paraId="758C4EDF" w14:textId="77777777">
      <w:r w:rsidRPr="00002DCF">
        <w:rPr>
          <w:b/>
          <w:bCs/>
        </w:rPr>
        <w:t>Families/Parents/Carers</w:t>
      </w:r>
    </w:p>
    <w:p w:rsidR="00002DCF" w:rsidP="00002DCF" w:rsidRDefault="00002DCF" w14:paraId="5120EAA5" w14:textId="77777777">
      <w:r w:rsidRPr="00002DCF">
        <w:t>Have improved employability potential</w:t>
      </w:r>
    </w:p>
    <w:p w:rsidR="00002DCF" w:rsidP="00002DCF" w:rsidRDefault="00002DCF" w14:paraId="21092DA8" w14:textId="77777777">
      <w:r w:rsidRPr="00002DCF">
        <w:t>Have reduced stress related to childcare</w:t>
      </w:r>
    </w:p>
    <w:p w:rsidRPr="00002DCF" w:rsidR="00002DCF" w:rsidP="00002DCF" w:rsidRDefault="00002DCF" w14:paraId="22BAAFC2" w14:textId="76D6946E">
      <w:r w:rsidRPr="00002DCF">
        <w:t>Have reduced cost of food</w:t>
      </w:r>
    </w:p>
    <w:p w:rsidR="00002DCF" w:rsidP="00002DCF" w:rsidRDefault="00002DCF" w14:paraId="65DCC4DB" w14:textId="77777777">
      <w:pPr>
        <w:rPr>
          <w:b/>
          <w:bCs/>
        </w:rPr>
      </w:pPr>
    </w:p>
    <w:p w:rsidRPr="00002DCF" w:rsidR="00002DCF" w:rsidP="00002DCF" w:rsidRDefault="00002DCF" w14:paraId="6EF56AEF" w14:textId="0251EECE">
      <w:r w:rsidRPr="00002DCF">
        <w:rPr>
          <w:b/>
          <w:bCs/>
        </w:rPr>
        <w:t>21. How will the Breakfast Club expansion support the priority family groups identified as being at the highest risk of child poverty?</w:t>
      </w:r>
      <w:r w:rsidR="00467C2F">
        <w:rPr>
          <w:b/>
          <w:bCs/>
        </w:rPr>
        <w:t>:</w:t>
      </w:r>
      <w:r w:rsidRPr="00002DCF">
        <w:rPr>
          <w:b/>
          <w:bCs/>
        </w:rPr>
        <w:t> </w:t>
      </w:r>
      <w:r w:rsidRPr="00002DCF">
        <w:t> </w:t>
      </w:r>
    </w:p>
    <w:p w:rsidR="00002DCF" w:rsidP="00002DCF" w:rsidRDefault="00002DCF" w14:paraId="76C88A95" w14:textId="77777777">
      <w:pPr>
        <w:rPr>
          <w:b/>
          <w:bCs/>
        </w:rPr>
      </w:pPr>
    </w:p>
    <w:p w:rsidRPr="00002DCF" w:rsidR="00002DCF" w:rsidP="00002DCF" w:rsidRDefault="00002DCF" w14:paraId="58143B46" w14:textId="6178EA7C">
      <w:r w:rsidRPr="00002DCF">
        <w:rPr>
          <w:b/>
          <w:bCs/>
        </w:rPr>
        <w:t>22. How will you identify children and families most in need of breakfast club? Tick all that apply  </w:t>
      </w:r>
    </w:p>
    <w:p w:rsidRPr="00002DCF" w:rsidR="00002DCF" w:rsidP="00002DCF" w:rsidRDefault="00002DCF" w14:paraId="1B32CE5D" w14:textId="77777777"/>
    <w:p w:rsidRPr="008F4417" w:rsidR="00002DCF" w:rsidP="00002DCF" w:rsidRDefault="00002DCF" w14:paraId="7D41A6AC" w14:textId="77777777">
      <w:r w:rsidRPr="00002DCF">
        <w:t>Head Teacher recommendations</w:t>
      </w:r>
    </w:p>
    <w:p w:rsidRPr="008F4417" w:rsidR="008F4417" w:rsidP="00002DCF" w:rsidRDefault="00002DCF" w14:paraId="7B64C1A8" w14:textId="77777777">
      <w:r w:rsidRPr="00002DCF">
        <w:t>School is located in SIMD 1+2</w:t>
      </w:r>
    </w:p>
    <w:p w:rsidRPr="008F4417" w:rsidR="00002DCF" w:rsidP="00002DCF" w:rsidRDefault="00002DCF" w14:paraId="650AC67A" w14:textId="20CD3486">
      <w:r w:rsidRPr="00002DCF">
        <w:t>PEF database</w:t>
      </w:r>
    </w:p>
    <w:p w:rsidRPr="00002DCF" w:rsidR="00002DCF" w:rsidP="00002DCF" w:rsidRDefault="00002DCF" w14:paraId="072388C6" w14:textId="5AA41D74">
      <w:r w:rsidRPr="00002DCF">
        <w:t>Other</w:t>
      </w:r>
    </w:p>
    <w:p w:rsidR="00002DCF" w:rsidP="00002DCF" w:rsidRDefault="008F4417" w14:paraId="1A7BCAC4" w14:textId="629ED4AD">
      <w:pPr>
        <w:rPr>
          <w:b/>
          <w:bCs/>
        </w:rPr>
      </w:pPr>
      <w:r w:rsidRPr="008F4417">
        <w:rPr>
          <w:b/>
          <w:bCs/>
        </w:rPr>
        <w:t>22b. Provide details</w:t>
      </w:r>
      <w:r w:rsidR="00467C2F">
        <w:rPr>
          <w:b/>
          <w:bCs/>
        </w:rPr>
        <w:t>:</w:t>
      </w:r>
    </w:p>
    <w:p w:rsidR="008F4417" w:rsidP="00002DCF" w:rsidRDefault="008F4417" w14:paraId="112DB032" w14:textId="77777777">
      <w:pPr>
        <w:rPr>
          <w:b/>
          <w:bCs/>
        </w:rPr>
      </w:pPr>
    </w:p>
    <w:p w:rsidRPr="00002DCF" w:rsidR="00002DCF" w:rsidP="00002DCF" w:rsidRDefault="00002DCF" w14:paraId="7942D63D" w14:textId="1688CF48">
      <w:r w:rsidRPr="00002DCF">
        <w:rPr>
          <w:b/>
          <w:bCs/>
        </w:rPr>
        <w:t>23. How much funding are you requesting from Bright Start Breakfasts for this Breakfast Club?</w:t>
      </w:r>
      <w:r w:rsidR="00467C2F">
        <w:t xml:space="preserve"> </w:t>
      </w:r>
      <w:r w:rsidRPr="00002DCF">
        <w:t>(enter numbers only, with no pound symbols or commas)</w:t>
      </w:r>
      <w:r w:rsidR="00467C2F">
        <w:t xml:space="preserve"> :</w:t>
      </w:r>
      <w:r w:rsidRPr="00002DCF">
        <w:br/>
      </w:r>
    </w:p>
    <w:p w:rsidRPr="00002DCF" w:rsidR="00002DCF" w:rsidP="00002DCF" w:rsidRDefault="00002DCF" w14:paraId="1421D8D9" w14:textId="77777777"/>
    <w:p w:rsidRPr="00002DCF" w:rsidR="00002DCF" w:rsidP="00002DCF" w:rsidRDefault="00002DCF" w14:paraId="7188CBE1" w14:textId="7472E6E1">
      <w:r w:rsidR="00002DCF">
        <w:rPr/>
        <w:t>Add another Breakfast Club</w:t>
      </w:r>
    </w:p>
    <w:p w:rsidR="008F4417" w:rsidP="00002DCF" w:rsidRDefault="008F4417" w14:paraId="611E0863" w14:textId="77777777">
      <w:pPr>
        <w:rPr>
          <w:b/>
          <w:bCs/>
        </w:rPr>
      </w:pPr>
    </w:p>
    <w:p w:rsidRPr="00002DCF" w:rsidR="00002DCF" w:rsidP="00002DCF" w:rsidRDefault="00002DCF" w14:paraId="280268C8" w14:textId="1697F910">
      <w:r w:rsidRPr="00002DCF">
        <w:rPr>
          <w:b/>
          <w:bCs/>
        </w:rPr>
        <w:t>24. How much are you applying to Bright Start Breakfasts for in total (all the Clubs you are applying for)?</w:t>
      </w:r>
      <w:r w:rsidR="00467C2F">
        <w:rPr>
          <w:b/>
          <w:bCs/>
        </w:rPr>
        <w:t xml:space="preserve"> :</w:t>
      </w:r>
      <w:r w:rsidRPr="00002DCF">
        <w:br/>
      </w:r>
      <w:r w:rsidRPr="00002DCF">
        <w:br/>
      </w:r>
      <w:r w:rsidRPr="00002DCF">
        <w:t>If you are applying for one Club, please confirm again the amount you are applying for.</w:t>
      </w:r>
    </w:p>
    <w:p w:rsidRPr="00002DCF" w:rsidR="00002DCF" w:rsidP="00002DCF" w:rsidRDefault="00002DCF" w14:paraId="1A6C6F81" w14:textId="1A1E708F">
      <w:r w:rsidRPr="00002DCF">
        <w:t>(take total from budget sheet) </w:t>
      </w:r>
      <w:r w:rsidRPr="00002DCF">
        <w:br/>
      </w:r>
      <w:r w:rsidRPr="00002DCF">
        <w:t>(enter numbers only, with no pound symbols or commas)</w:t>
      </w:r>
      <w:r w:rsidRPr="00002DCF">
        <w:br/>
      </w:r>
    </w:p>
    <w:p w:rsidRPr="00002DCF" w:rsidR="00002DCF" w:rsidP="00002DCF" w:rsidRDefault="00002DCF" w14:paraId="4CFE73EA" w14:textId="77777777"/>
    <w:p w:rsidRPr="00002DCF" w:rsidR="00002DCF" w:rsidP="00002DCF" w:rsidRDefault="00002DCF" w14:paraId="58B1BFDB" w14:textId="77777777">
      <w:r w:rsidRPr="00002DCF">
        <w:rPr>
          <w:b/>
          <w:bCs/>
        </w:rPr>
        <w:t>25. Please upload a budget showing what BSB funding will pay for</w:t>
      </w:r>
      <w:r w:rsidRPr="00002DCF">
        <w:t xml:space="preserve"> </w:t>
      </w:r>
    </w:p>
    <w:p w:rsidR="00002DCF" w:rsidP="00002DCF" w:rsidRDefault="00002DCF" w14:paraId="1693DF82" w14:textId="77777777"/>
    <w:p w:rsidRPr="00002DCF" w:rsidR="00002DCF" w:rsidP="00002DCF" w:rsidRDefault="00002DCF" w14:paraId="361A2B52" w14:textId="1CD0F000">
      <w:r w:rsidRPr="00002DCF">
        <w:t>Authorisation</w:t>
      </w:r>
    </w:p>
    <w:p w:rsidRPr="00002DCF" w:rsidR="00002DCF" w:rsidP="00002DCF" w:rsidRDefault="00002DCF" w14:paraId="24FCBECF" w14:textId="77777777">
      <w:r w:rsidRPr="00002DCF">
        <w:t>I/we apply on behalf of the organisation named above for a grant as proposed in the application in respect of expenditure to be incurred over the proposed funding period on the activities described above.</w:t>
      </w:r>
    </w:p>
    <w:p w:rsidRPr="00002DCF" w:rsidR="00002DCF" w:rsidP="00002DCF" w:rsidRDefault="00002DCF" w14:paraId="0F30D2C2" w14:textId="77777777">
      <w:r w:rsidRPr="00002DCF">
        <w:t>I certify that, to the best of my knowledge and belief, the statements made by me in this application are true and the information provided is correct.</w:t>
      </w:r>
    </w:p>
    <w:p w:rsidR="00002DCF" w:rsidP="00002DCF" w:rsidRDefault="00002DCF" w14:paraId="5F1221DC" w14:textId="5F3AA3F1">
      <w:pPr>
        <w:rPr>
          <w:b/>
          <w:bCs/>
        </w:rPr>
      </w:pPr>
      <w:r w:rsidRPr="00002DCF">
        <w:rPr>
          <w:b/>
          <w:bCs/>
        </w:rPr>
        <w:t>Name of authorised person</w:t>
      </w:r>
      <w:r w:rsidR="00467C2F">
        <w:rPr>
          <w:b/>
          <w:bCs/>
        </w:rPr>
        <w:t>:</w:t>
      </w:r>
    </w:p>
    <w:p w:rsidRPr="00002DCF" w:rsidR="00002DCF" w:rsidP="00002DCF" w:rsidRDefault="00002DCF" w14:paraId="04554D76" w14:textId="77777777"/>
    <w:p w:rsidR="00002DCF" w:rsidP="00002DCF" w:rsidRDefault="00002DCF" w14:paraId="55A9D667" w14:textId="67B0392D">
      <w:pPr>
        <w:rPr>
          <w:b/>
          <w:bCs/>
        </w:rPr>
      </w:pPr>
      <w:r w:rsidRPr="00002DCF">
        <w:rPr>
          <w:b/>
          <w:bCs/>
        </w:rPr>
        <w:t>Position of authorised person</w:t>
      </w:r>
      <w:r w:rsidR="00467C2F">
        <w:rPr>
          <w:b/>
          <w:bCs/>
        </w:rPr>
        <w:t>:</w:t>
      </w:r>
    </w:p>
    <w:p w:rsidRPr="00002DCF" w:rsidR="00002DCF" w:rsidP="00002DCF" w:rsidRDefault="00002DCF" w14:paraId="4C8A84BE" w14:textId="77777777"/>
    <w:p w:rsidR="00002DCF" w:rsidP="00002DCF" w:rsidRDefault="00002DCF" w14:paraId="6F931351" w14:textId="6E8E7160">
      <w:pPr>
        <w:rPr>
          <w:b/>
          <w:bCs/>
        </w:rPr>
      </w:pPr>
      <w:r w:rsidRPr="00002DCF">
        <w:rPr>
          <w:b/>
          <w:bCs/>
        </w:rPr>
        <w:t>Phone number of authorised person</w:t>
      </w:r>
      <w:r w:rsidR="00467C2F">
        <w:rPr>
          <w:b/>
          <w:bCs/>
        </w:rPr>
        <w:t>:</w:t>
      </w:r>
    </w:p>
    <w:p w:rsidRPr="00002DCF" w:rsidR="00002DCF" w:rsidP="00002DCF" w:rsidRDefault="00002DCF" w14:paraId="742D96F8" w14:textId="77777777"/>
    <w:p w:rsidRPr="00002DCF" w:rsidR="00002DCF" w:rsidP="00002DCF" w:rsidRDefault="00002DCF" w14:paraId="78590BD3" w14:textId="69A05DA5">
      <w:r w:rsidRPr="00002DCF">
        <w:rPr>
          <w:b/>
          <w:bCs/>
        </w:rPr>
        <w:t>Email of authorised person</w:t>
      </w:r>
      <w:r w:rsidR="00467C2F">
        <w:rPr>
          <w:b/>
          <w:bCs/>
        </w:rPr>
        <w:t>:</w:t>
      </w:r>
    </w:p>
    <w:p w:rsidR="00002DCF" w:rsidP="00002DCF" w:rsidRDefault="00002DCF" w14:paraId="392A30F1" w14:textId="77777777"/>
    <w:p w:rsidRPr="00002DCF" w:rsidR="00002DCF" w:rsidP="00002DCF" w:rsidRDefault="00002DCF" w14:paraId="081F407C" w14:textId="174D6272">
      <w:r w:rsidRPr="00002DCF">
        <w:t>I/we apply on behalf of the organisation named above for a grant as proposed in the application in respect of expenditure to be incurred over the proposed funding period on the activities described above. </w:t>
      </w:r>
    </w:p>
    <w:p w:rsidRPr="00002DCF" w:rsidR="00002DCF" w:rsidP="00002DCF" w:rsidRDefault="00002DCF" w14:paraId="4C8CF323" w14:textId="6AD281C0">
      <w:r w:rsidRPr="00002DCF">
        <w:t>I certify that, to the best of my knowledge and belief, the statements made by me in this application are true and the information provided is correct. </w:t>
      </w:r>
    </w:p>
    <w:p w:rsidRPr="00002DCF" w:rsidR="00002DCF" w:rsidP="00002DCF" w:rsidRDefault="00002DCF" w14:paraId="171FFEB8" w14:textId="304C0890">
      <w:r w:rsidRPr="00002DCF">
        <w:t>The Bright Start Breakfasts Fund is a Scottish Government programme managed by Inspiring Scotland. By submitting this application, I, give consent that information in this application form can be shared in confidence with the Scottish Government for the purposes of assessment, decision making, publicity, or promotion of any award.  </w:t>
      </w:r>
    </w:p>
    <w:p w:rsidRPr="00002DCF" w:rsidR="00002DCF" w:rsidP="00002DCF" w:rsidRDefault="00002DCF" w14:paraId="417B8D72" w14:textId="77777777">
      <w:r w:rsidRPr="00002DCF">
        <w:t>The Scottish Government is subject to the provisions of the Freedom of Information (Scotland) Act 2002. Please therefore note that information provided may be disclosed in accordance with this legislation.  </w:t>
      </w:r>
    </w:p>
    <w:p w:rsidRPr="00002DCF" w:rsidR="00002DCF" w:rsidP="00002DCF" w:rsidRDefault="00002DCF" w14:paraId="3BEE1586" w14:textId="77777777">
      <w:r w:rsidRPr="00002DCF">
        <w:rPr>
          <w:b/>
          <w:bCs/>
        </w:rPr>
        <w:t>Please tick here to indicate that you have read and agree to the above</w:t>
      </w:r>
    </w:p>
    <w:p w:rsidR="00002DCF" w:rsidP="00002DCF" w:rsidRDefault="00002DCF" w14:paraId="18690902" w14:textId="77777777"/>
    <w:p w:rsidRPr="00002DCF" w:rsidR="00002DCF" w:rsidP="00002DCF" w:rsidRDefault="00002DCF" w14:paraId="5445BC3E" w14:textId="108B438F">
      <w:r w:rsidRPr="00002DCF">
        <w:t>A note on privacy and personal data:</w:t>
      </w:r>
    </w:p>
    <w:p w:rsidRPr="00002DCF" w:rsidR="00002DCF" w:rsidP="00002DCF" w:rsidRDefault="00002DCF" w14:paraId="27830084" w14:textId="49AB7068">
      <w:r w:rsidRPr="00002DCF">
        <w:t>Inspiring Scotland recognises its obligation to handle personal data it collects and uses in accordance with data protection legislation and best data protection practices. We will only collect personal data which is necessary for us to do our job and where we have a legitimate interest in doing this. By completing this form, you are agreeing to the terms of Inspiring Scotland’s privacy statement found here: </w:t>
      </w:r>
      <w:hyperlink w:tgtFrame="_blank" w:history="1" r:id="rId11">
        <w:r w:rsidRPr="00002DCF">
          <w:rPr>
            <w:rStyle w:val="Hyperlink"/>
            <w:b/>
            <w:bCs/>
          </w:rPr>
          <w:t>https://www.inspiringscotland.org.uk/privacy-statement/</w:t>
        </w:r>
      </w:hyperlink>
      <w:r w:rsidRPr="00002DCF">
        <w:t> </w:t>
      </w:r>
      <w:r w:rsidRPr="00002DCF">
        <w:br/>
      </w:r>
    </w:p>
    <w:p w:rsidRPr="00002DCF" w:rsidR="00002DCF" w:rsidP="00002DCF" w:rsidRDefault="00002DCF" w14:paraId="67B79E91" w14:textId="77777777">
      <w:r w:rsidRPr="00002DCF">
        <w:t>Any questions regarding this Policy and our privacy practices should be sent by email to </w:t>
      </w:r>
      <w:hyperlink w:tgtFrame="_blank" w:history="1" r:id="rId12">
        <w:r w:rsidRPr="00002DCF">
          <w:rPr>
            <w:rStyle w:val="Hyperlink"/>
            <w:b/>
            <w:bCs/>
          </w:rPr>
          <w:t>enquiries@inspiringscotland.org.uk</w:t>
        </w:r>
      </w:hyperlink>
    </w:p>
    <w:p w:rsidR="00EE2853" w:rsidRDefault="00EE2853" w14:paraId="67CD985E" w14:textId="77777777"/>
    <w:sectPr w:rsidR="00EE2853">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0094" w:rsidRDefault="00690094" w14:paraId="5F7D33C4" w14:textId="77777777">
      <w:pPr>
        <w:spacing w:after="0" w:line="240" w:lineRule="auto"/>
      </w:pPr>
      <w:r>
        <w:separator/>
      </w:r>
    </w:p>
  </w:endnote>
  <w:endnote w:type="continuationSeparator" w:id="0">
    <w:p w:rsidR="00690094" w:rsidRDefault="00690094" w14:paraId="08C0AA87" w14:textId="77777777">
      <w:pPr>
        <w:spacing w:after="0" w:line="240" w:lineRule="auto"/>
      </w:pPr>
      <w:r>
        <w:continuationSeparator/>
      </w:r>
    </w:p>
  </w:endnote>
  <w:endnote w:type="continuationNotice" w:id="1">
    <w:p w:rsidR="005674E0" w:rsidRDefault="005674E0" w14:paraId="06D3B88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B6178A6" w:rsidTr="6B6178A6" w14:paraId="6002C1DF" w14:textId="77777777">
      <w:trPr>
        <w:trHeight w:val="300"/>
      </w:trPr>
      <w:tc>
        <w:tcPr>
          <w:tcW w:w="3005" w:type="dxa"/>
        </w:tcPr>
        <w:p w:rsidR="6B6178A6" w:rsidP="6B6178A6" w:rsidRDefault="6B6178A6" w14:paraId="2404B309" w14:textId="7B7A0F7F">
          <w:pPr>
            <w:ind w:left="-115"/>
          </w:pPr>
        </w:p>
      </w:tc>
      <w:tc>
        <w:tcPr>
          <w:tcW w:w="3005" w:type="dxa"/>
        </w:tcPr>
        <w:p w:rsidR="6B6178A6" w:rsidP="6B6178A6" w:rsidRDefault="6B6178A6" w14:paraId="323F3B7F" w14:textId="765AE065">
          <w:pPr>
            <w:jc w:val="center"/>
          </w:pPr>
        </w:p>
      </w:tc>
      <w:tc>
        <w:tcPr>
          <w:tcW w:w="3005" w:type="dxa"/>
        </w:tcPr>
        <w:p w:rsidR="6B6178A6" w:rsidP="6B6178A6" w:rsidRDefault="6B6178A6" w14:paraId="5AE20F0B" w14:textId="6F930139">
          <w:pPr>
            <w:ind w:right="-115"/>
            <w:jc w:val="right"/>
          </w:pPr>
        </w:p>
      </w:tc>
    </w:tr>
  </w:tbl>
  <w:p w:rsidR="6B6178A6" w:rsidP="6B6178A6" w:rsidRDefault="6B6178A6" w14:paraId="665CC2ED" w14:textId="34E330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0094" w:rsidRDefault="00690094" w14:paraId="261B355F" w14:textId="77777777">
      <w:pPr>
        <w:spacing w:after="0" w:line="240" w:lineRule="auto"/>
      </w:pPr>
      <w:r>
        <w:separator/>
      </w:r>
    </w:p>
  </w:footnote>
  <w:footnote w:type="continuationSeparator" w:id="0">
    <w:p w:rsidR="00690094" w:rsidRDefault="00690094" w14:paraId="2897A5DA" w14:textId="77777777">
      <w:pPr>
        <w:spacing w:after="0" w:line="240" w:lineRule="auto"/>
      </w:pPr>
      <w:r>
        <w:continuationSeparator/>
      </w:r>
    </w:p>
  </w:footnote>
  <w:footnote w:type="continuationNotice" w:id="1">
    <w:p w:rsidR="005674E0" w:rsidRDefault="005674E0" w14:paraId="59F13EE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B6178A6" w:rsidTr="25C96847" w14:paraId="71CAA255" w14:textId="77777777">
      <w:trPr>
        <w:trHeight w:val="300"/>
      </w:trPr>
      <w:tc>
        <w:tcPr>
          <w:tcW w:w="3005" w:type="dxa"/>
        </w:tcPr>
        <w:p w:rsidR="6B6178A6" w:rsidP="6B6178A6" w:rsidRDefault="6B6178A6" w14:paraId="30079520" w14:textId="438180CA">
          <w:pPr>
            <w:ind w:left="-115"/>
          </w:pPr>
        </w:p>
      </w:tc>
      <w:tc>
        <w:tcPr>
          <w:tcW w:w="3005" w:type="dxa"/>
        </w:tcPr>
        <w:p w:rsidR="6B6178A6" w:rsidP="6B6178A6" w:rsidRDefault="6B6178A6" w14:paraId="167E84FF" w14:textId="1BD1C199">
          <w:pPr>
            <w:jc w:val="center"/>
          </w:pPr>
        </w:p>
      </w:tc>
      <w:tc>
        <w:tcPr>
          <w:tcW w:w="3005" w:type="dxa"/>
        </w:tcPr>
        <w:p w:rsidR="6B6178A6" w:rsidP="6B6178A6" w:rsidRDefault="6B6178A6" w14:paraId="7D31D3CB" w14:textId="39080550">
          <w:pPr>
            <w:ind w:right="-115"/>
            <w:jc w:val="right"/>
          </w:pPr>
        </w:p>
      </w:tc>
    </w:tr>
  </w:tbl>
  <w:p w:rsidR="25C96847" w:rsidRDefault="00473BF0" w14:paraId="227E9100" w14:textId="1A71D9C8">
    <w:r>
      <w:rPr>
        <w:noProof/>
      </w:rPr>
      <w:drawing>
        <wp:anchor distT="0" distB="0" distL="114300" distR="114300" simplePos="0" relativeHeight="251658240" behindDoc="1" locked="0" layoutInCell="1" allowOverlap="1" wp14:anchorId="520FEAEB" wp14:editId="1CBC7C1D">
          <wp:simplePos x="0" y="0"/>
          <wp:positionH relativeFrom="page">
            <wp:align>right</wp:align>
          </wp:positionH>
          <wp:positionV relativeFrom="paragraph">
            <wp:posOffset>-756635</wp:posOffset>
          </wp:positionV>
          <wp:extent cx="1137285" cy="1137285"/>
          <wp:effectExtent l="0" t="0" r="5715" b="5715"/>
          <wp:wrapNone/>
          <wp:docPr id="54110135" name="Picture 1" descr="A bowl of cereal and an ap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135" name="Picture 1" descr="A bowl of cereal and an app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37285" cy="1137285"/>
                  </a:xfrm>
                  <a:prstGeom prst="rect">
                    <a:avLst/>
                  </a:prstGeom>
                </pic:spPr>
              </pic:pic>
            </a:graphicData>
          </a:graphic>
        </wp:anchor>
      </w:drawing>
    </w:r>
    <w:r w:rsidRPr="65F24C22" w:rsidR="65F24C22">
      <w:rPr>
        <w:rFonts w:eastAsia="Arial" w:cs="Arial"/>
        <w:color w:val="000000" w:themeColor="text1"/>
      </w:rPr>
      <w:t xml:space="preserve"> </w:t>
    </w:r>
    <w:r w:rsidRPr="65F24C22" w:rsidR="65F24C22">
      <w:rPr>
        <w:rFonts w:eastAsia="Arial" w:cs="Arial"/>
      </w:rPr>
      <w:t xml:space="preserve"> </w:t>
    </w:r>
    <w:r w:rsidRPr="65F24C22" w:rsidR="65F24C22">
      <w:rPr>
        <w:rFonts w:eastAsia="Arial" w:cs="Arial"/>
        <w:color w:val="000000" w:themeColor="text1"/>
      </w:rPr>
      <w:t xml:space="preserve"> </w:t>
    </w:r>
    <w:r w:rsidRPr="65F24C22" w:rsidR="65F24C22">
      <w:rPr>
        <w:rFonts w:eastAsia="Arial" w:cs="Arial"/>
      </w:rPr>
      <w:t xml:space="preserve"> </w:t>
    </w:r>
    <w:r w:rsidRPr="65F24C22" w:rsidR="65F24C22">
      <w:rPr>
        <w:rFonts w:eastAsia="Arial" w:cs="Arial"/>
        <w:color w:val="000000" w:themeColor="text1"/>
      </w:rPr>
      <w:t xml:space="preserve"> </w:t>
    </w:r>
    <w:r w:rsidRPr="65F24C22" w:rsidR="65F24C22">
      <w:rPr>
        <w:rFonts w:eastAsia="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42E53"/>
    <w:multiLevelType w:val="hybridMultilevel"/>
    <w:tmpl w:val="C6207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6739125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2"/>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CF"/>
    <w:rsid w:val="0000244B"/>
    <w:rsid w:val="00002DCF"/>
    <w:rsid w:val="00012210"/>
    <w:rsid w:val="000874E7"/>
    <w:rsid w:val="0010385F"/>
    <w:rsid w:val="0011709B"/>
    <w:rsid w:val="00182721"/>
    <w:rsid w:val="001F7E8E"/>
    <w:rsid w:val="00297AFB"/>
    <w:rsid w:val="00311733"/>
    <w:rsid w:val="003C0B27"/>
    <w:rsid w:val="004134A6"/>
    <w:rsid w:val="00426CA7"/>
    <w:rsid w:val="00426E02"/>
    <w:rsid w:val="00467C2F"/>
    <w:rsid w:val="00473BF0"/>
    <w:rsid w:val="005674E0"/>
    <w:rsid w:val="005A7D85"/>
    <w:rsid w:val="006022C6"/>
    <w:rsid w:val="00690094"/>
    <w:rsid w:val="008368B0"/>
    <w:rsid w:val="008F4417"/>
    <w:rsid w:val="009D6AE2"/>
    <w:rsid w:val="00A70838"/>
    <w:rsid w:val="00A76458"/>
    <w:rsid w:val="00AF6307"/>
    <w:rsid w:val="00B03B8E"/>
    <w:rsid w:val="00BE084E"/>
    <w:rsid w:val="00C037DC"/>
    <w:rsid w:val="00C73C03"/>
    <w:rsid w:val="00D73833"/>
    <w:rsid w:val="00DB3740"/>
    <w:rsid w:val="00DB4B75"/>
    <w:rsid w:val="00E75206"/>
    <w:rsid w:val="00EE2853"/>
    <w:rsid w:val="00EF4F04"/>
    <w:rsid w:val="00F03F6C"/>
    <w:rsid w:val="25C96847"/>
    <w:rsid w:val="31EEEB9C"/>
    <w:rsid w:val="326CB9D9"/>
    <w:rsid w:val="3549562D"/>
    <w:rsid w:val="3CDCA1AA"/>
    <w:rsid w:val="5A025DC7"/>
    <w:rsid w:val="5D5BB2E5"/>
    <w:rsid w:val="65F24C22"/>
    <w:rsid w:val="6B6178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FA0B3"/>
  <w15:chartTrackingRefBased/>
  <w15:docId w15:val="{CE836AB1-038A-49E3-BDA4-5D2DB73311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02DC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C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CF"/>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CF"/>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CF"/>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CF"/>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CF"/>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CF"/>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CF"/>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02DC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02DC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02DCF"/>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02DCF"/>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02DCF"/>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02DCF"/>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02DCF"/>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02DCF"/>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02DCF"/>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002DC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02DC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02DCF"/>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02DCF"/>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CF"/>
    <w:pPr>
      <w:spacing w:before="160"/>
      <w:jc w:val="center"/>
    </w:pPr>
    <w:rPr>
      <w:i/>
      <w:iCs/>
      <w:color w:val="404040" w:themeColor="text1" w:themeTint="BF"/>
    </w:rPr>
  </w:style>
  <w:style w:type="character" w:styleId="QuoteChar" w:customStyle="1">
    <w:name w:val="Quote Char"/>
    <w:basedOn w:val="DefaultParagraphFont"/>
    <w:link w:val="Quote"/>
    <w:uiPriority w:val="29"/>
    <w:rsid w:val="00002DCF"/>
    <w:rPr>
      <w:i/>
      <w:iCs/>
      <w:color w:val="404040" w:themeColor="text1" w:themeTint="BF"/>
    </w:rPr>
  </w:style>
  <w:style w:type="paragraph" w:styleId="ListParagraph">
    <w:name w:val="List Paragraph"/>
    <w:basedOn w:val="Normal"/>
    <w:uiPriority w:val="34"/>
    <w:qFormat/>
    <w:rsid w:val="00002DCF"/>
    <w:pPr>
      <w:ind w:left="720"/>
      <w:contextualSpacing/>
    </w:pPr>
  </w:style>
  <w:style w:type="character" w:styleId="IntenseEmphasis">
    <w:name w:val="Intense Emphasis"/>
    <w:basedOn w:val="DefaultParagraphFont"/>
    <w:uiPriority w:val="21"/>
    <w:qFormat/>
    <w:rsid w:val="00002DCF"/>
    <w:rPr>
      <w:i/>
      <w:iCs/>
      <w:color w:val="0F4761" w:themeColor="accent1" w:themeShade="BF"/>
    </w:rPr>
  </w:style>
  <w:style w:type="paragraph" w:styleId="IntenseQuote">
    <w:name w:val="Intense Quote"/>
    <w:basedOn w:val="Normal"/>
    <w:next w:val="Normal"/>
    <w:link w:val="IntenseQuoteChar"/>
    <w:uiPriority w:val="30"/>
    <w:qFormat/>
    <w:rsid w:val="00002DC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02DCF"/>
    <w:rPr>
      <w:i/>
      <w:iCs/>
      <w:color w:val="0F4761" w:themeColor="accent1" w:themeShade="BF"/>
    </w:rPr>
  </w:style>
  <w:style w:type="character" w:styleId="IntenseReference">
    <w:name w:val="Intense Reference"/>
    <w:basedOn w:val="DefaultParagraphFont"/>
    <w:uiPriority w:val="32"/>
    <w:qFormat/>
    <w:rsid w:val="00002DCF"/>
    <w:rPr>
      <w:b/>
      <w:bCs/>
      <w:smallCaps/>
      <w:color w:val="0F4761" w:themeColor="accent1" w:themeShade="BF"/>
      <w:spacing w:val="5"/>
    </w:rPr>
  </w:style>
  <w:style w:type="character" w:styleId="Hyperlink">
    <w:name w:val="Hyperlink"/>
    <w:basedOn w:val="DefaultParagraphFont"/>
    <w:uiPriority w:val="99"/>
    <w:unhideWhenUsed/>
    <w:rsid w:val="00002DCF"/>
    <w:rPr>
      <w:color w:val="467886" w:themeColor="hyperlink"/>
      <w:u w:val="single"/>
    </w:rPr>
  </w:style>
  <w:style w:type="character" w:styleId="UnresolvedMention">
    <w:name w:val="Unresolved Mention"/>
    <w:basedOn w:val="DefaultParagraphFont"/>
    <w:uiPriority w:val="99"/>
    <w:semiHidden/>
    <w:unhideWhenUsed/>
    <w:rsid w:val="00002DC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297A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7AFB"/>
  </w:style>
  <w:style w:type="paragraph" w:styleId="Footer">
    <w:name w:val="footer"/>
    <w:basedOn w:val="Normal"/>
    <w:link w:val="FooterChar"/>
    <w:uiPriority w:val="99"/>
    <w:unhideWhenUsed/>
    <w:rsid w:val="00297A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82146">
      <w:bodyDiv w:val="1"/>
      <w:marLeft w:val="0"/>
      <w:marRight w:val="0"/>
      <w:marTop w:val="0"/>
      <w:marBottom w:val="0"/>
      <w:divBdr>
        <w:top w:val="none" w:sz="0" w:space="0" w:color="auto"/>
        <w:left w:val="none" w:sz="0" w:space="0" w:color="auto"/>
        <w:bottom w:val="none" w:sz="0" w:space="0" w:color="auto"/>
        <w:right w:val="none" w:sz="0" w:space="0" w:color="auto"/>
      </w:divBdr>
      <w:divsChild>
        <w:div w:id="63646344">
          <w:marLeft w:val="0"/>
          <w:marRight w:val="0"/>
          <w:marTop w:val="120"/>
          <w:marBottom w:val="0"/>
          <w:divBdr>
            <w:top w:val="none" w:sz="0" w:space="0" w:color="auto"/>
            <w:left w:val="none" w:sz="0" w:space="0" w:color="auto"/>
            <w:bottom w:val="none" w:sz="0" w:space="0" w:color="auto"/>
            <w:right w:val="none" w:sz="0" w:space="0" w:color="auto"/>
          </w:divBdr>
          <w:divsChild>
            <w:div w:id="1334188531">
              <w:marLeft w:val="0"/>
              <w:marRight w:val="0"/>
              <w:marTop w:val="0"/>
              <w:marBottom w:val="0"/>
              <w:divBdr>
                <w:top w:val="none" w:sz="0" w:space="0" w:color="auto"/>
                <w:left w:val="none" w:sz="0" w:space="0" w:color="auto"/>
                <w:bottom w:val="none" w:sz="0" w:space="0" w:color="auto"/>
                <w:right w:val="none" w:sz="0" w:space="0" w:color="auto"/>
              </w:divBdr>
            </w:div>
          </w:divsChild>
        </w:div>
        <w:div w:id="923538763">
          <w:marLeft w:val="0"/>
          <w:marRight w:val="0"/>
          <w:marTop w:val="480"/>
          <w:marBottom w:val="0"/>
          <w:divBdr>
            <w:top w:val="none" w:sz="0" w:space="0" w:color="auto"/>
            <w:left w:val="none" w:sz="0" w:space="0" w:color="auto"/>
            <w:bottom w:val="none" w:sz="0" w:space="0" w:color="auto"/>
            <w:right w:val="none" w:sz="0" w:space="0" w:color="auto"/>
          </w:divBdr>
        </w:div>
        <w:div w:id="1897736325">
          <w:marLeft w:val="0"/>
          <w:marRight w:val="0"/>
          <w:marTop w:val="480"/>
          <w:marBottom w:val="0"/>
          <w:divBdr>
            <w:top w:val="none" w:sz="0" w:space="0" w:color="auto"/>
            <w:left w:val="none" w:sz="0" w:space="0" w:color="auto"/>
            <w:bottom w:val="none" w:sz="0" w:space="0" w:color="auto"/>
            <w:right w:val="none" w:sz="0" w:space="0" w:color="auto"/>
          </w:divBdr>
        </w:div>
      </w:divsChild>
    </w:div>
    <w:div w:id="187914411">
      <w:bodyDiv w:val="1"/>
      <w:marLeft w:val="0"/>
      <w:marRight w:val="0"/>
      <w:marTop w:val="0"/>
      <w:marBottom w:val="0"/>
      <w:divBdr>
        <w:top w:val="none" w:sz="0" w:space="0" w:color="auto"/>
        <w:left w:val="none" w:sz="0" w:space="0" w:color="auto"/>
        <w:bottom w:val="none" w:sz="0" w:space="0" w:color="auto"/>
        <w:right w:val="none" w:sz="0" w:space="0" w:color="auto"/>
      </w:divBdr>
      <w:divsChild>
        <w:div w:id="113912655">
          <w:marLeft w:val="0"/>
          <w:marRight w:val="0"/>
          <w:marTop w:val="0"/>
          <w:marBottom w:val="0"/>
          <w:divBdr>
            <w:top w:val="none" w:sz="0" w:space="0" w:color="auto"/>
            <w:left w:val="none" w:sz="0" w:space="0" w:color="auto"/>
            <w:bottom w:val="none" w:sz="0" w:space="0" w:color="auto"/>
            <w:right w:val="none" w:sz="0" w:space="0" w:color="auto"/>
          </w:divBdr>
          <w:divsChild>
            <w:div w:id="7332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3318">
      <w:bodyDiv w:val="1"/>
      <w:marLeft w:val="0"/>
      <w:marRight w:val="0"/>
      <w:marTop w:val="0"/>
      <w:marBottom w:val="0"/>
      <w:divBdr>
        <w:top w:val="none" w:sz="0" w:space="0" w:color="auto"/>
        <w:left w:val="none" w:sz="0" w:space="0" w:color="auto"/>
        <w:bottom w:val="none" w:sz="0" w:space="0" w:color="auto"/>
        <w:right w:val="none" w:sz="0" w:space="0" w:color="auto"/>
      </w:divBdr>
      <w:divsChild>
        <w:div w:id="925965618">
          <w:marLeft w:val="0"/>
          <w:marRight w:val="0"/>
          <w:marTop w:val="480"/>
          <w:marBottom w:val="0"/>
          <w:divBdr>
            <w:top w:val="none" w:sz="0" w:space="0" w:color="auto"/>
            <w:left w:val="none" w:sz="0" w:space="0" w:color="auto"/>
            <w:bottom w:val="none" w:sz="0" w:space="0" w:color="auto"/>
            <w:right w:val="none" w:sz="0" w:space="0" w:color="auto"/>
          </w:divBdr>
        </w:div>
        <w:div w:id="1367021778">
          <w:marLeft w:val="0"/>
          <w:marRight w:val="0"/>
          <w:marTop w:val="480"/>
          <w:marBottom w:val="0"/>
          <w:divBdr>
            <w:top w:val="none" w:sz="0" w:space="0" w:color="auto"/>
            <w:left w:val="none" w:sz="0" w:space="0" w:color="auto"/>
            <w:bottom w:val="none" w:sz="0" w:space="0" w:color="auto"/>
            <w:right w:val="none" w:sz="0" w:space="0" w:color="auto"/>
          </w:divBdr>
        </w:div>
      </w:divsChild>
    </w:div>
    <w:div w:id="500699910">
      <w:bodyDiv w:val="1"/>
      <w:marLeft w:val="0"/>
      <w:marRight w:val="0"/>
      <w:marTop w:val="0"/>
      <w:marBottom w:val="0"/>
      <w:divBdr>
        <w:top w:val="none" w:sz="0" w:space="0" w:color="auto"/>
        <w:left w:val="none" w:sz="0" w:space="0" w:color="auto"/>
        <w:bottom w:val="none" w:sz="0" w:space="0" w:color="auto"/>
        <w:right w:val="none" w:sz="0" w:space="0" w:color="auto"/>
      </w:divBdr>
      <w:divsChild>
        <w:div w:id="1081175112">
          <w:marLeft w:val="0"/>
          <w:marRight w:val="0"/>
          <w:marTop w:val="480"/>
          <w:marBottom w:val="0"/>
          <w:divBdr>
            <w:top w:val="none" w:sz="0" w:space="0" w:color="auto"/>
            <w:left w:val="none" w:sz="0" w:space="0" w:color="auto"/>
            <w:bottom w:val="none" w:sz="0" w:space="0" w:color="auto"/>
            <w:right w:val="none" w:sz="0" w:space="0" w:color="auto"/>
          </w:divBdr>
        </w:div>
        <w:div w:id="1579359289">
          <w:marLeft w:val="0"/>
          <w:marRight w:val="0"/>
          <w:marTop w:val="480"/>
          <w:marBottom w:val="0"/>
          <w:divBdr>
            <w:top w:val="none" w:sz="0" w:space="0" w:color="auto"/>
            <w:left w:val="none" w:sz="0" w:space="0" w:color="auto"/>
            <w:bottom w:val="none" w:sz="0" w:space="0" w:color="auto"/>
            <w:right w:val="none" w:sz="0" w:space="0" w:color="auto"/>
          </w:divBdr>
        </w:div>
      </w:divsChild>
    </w:div>
    <w:div w:id="520704343">
      <w:bodyDiv w:val="1"/>
      <w:marLeft w:val="0"/>
      <w:marRight w:val="0"/>
      <w:marTop w:val="0"/>
      <w:marBottom w:val="0"/>
      <w:divBdr>
        <w:top w:val="none" w:sz="0" w:space="0" w:color="auto"/>
        <w:left w:val="none" w:sz="0" w:space="0" w:color="auto"/>
        <w:bottom w:val="none" w:sz="0" w:space="0" w:color="auto"/>
        <w:right w:val="none" w:sz="0" w:space="0" w:color="auto"/>
      </w:divBdr>
      <w:divsChild>
        <w:div w:id="1588878446">
          <w:marLeft w:val="0"/>
          <w:marRight w:val="0"/>
          <w:marTop w:val="480"/>
          <w:marBottom w:val="0"/>
          <w:divBdr>
            <w:top w:val="none" w:sz="0" w:space="0" w:color="auto"/>
            <w:left w:val="none" w:sz="0" w:space="0" w:color="auto"/>
            <w:bottom w:val="none" w:sz="0" w:space="0" w:color="auto"/>
            <w:right w:val="none" w:sz="0" w:space="0" w:color="auto"/>
          </w:divBdr>
          <w:divsChild>
            <w:div w:id="857475088">
              <w:marLeft w:val="0"/>
              <w:marRight w:val="0"/>
              <w:marTop w:val="0"/>
              <w:marBottom w:val="0"/>
              <w:divBdr>
                <w:top w:val="none" w:sz="0" w:space="0" w:color="auto"/>
                <w:left w:val="none" w:sz="0" w:space="0" w:color="auto"/>
                <w:bottom w:val="none" w:sz="0" w:space="0" w:color="auto"/>
                <w:right w:val="none" w:sz="0" w:space="0" w:color="auto"/>
              </w:divBdr>
            </w:div>
          </w:divsChild>
        </w:div>
        <w:div w:id="2079591292">
          <w:marLeft w:val="0"/>
          <w:marRight w:val="0"/>
          <w:marTop w:val="480"/>
          <w:marBottom w:val="0"/>
          <w:divBdr>
            <w:top w:val="none" w:sz="0" w:space="0" w:color="auto"/>
            <w:left w:val="none" w:sz="0" w:space="0" w:color="auto"/>
            <w:bottom w:val="none" w:sz="0" w:space="0" w:color="auto"/>
            <w:right w:val="none" w:sz="0" w:space="0" w:color="auto"/>
          </w:divBdr>
          <w:divsChild>
            <w:div w:id="3867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88371">
      <w:bodyDiv w:val="1"/>
      <w:marLeft w:val="0"/>
      <w:marRight w:val="0"/>
      <w:marTop w:val="0"/>
      <w:marBottom w:val="0"/>
      <w:divBdr>
        <w:top w:val="none" w:sz="0" w:space="0" w:color="auto"/>
        <w:left w:val="none" w:sz="0" w:space="0" w:color="auto"/>
        <w:bottom w:val="none" w:sz="0" w:space="0" w:color="auto"/>
        <w:right w:val="none" w:sz="0" w:space="0" w:color="auto"/>
      </w:divBdr>
      <w:divsChild>
        <w:div w:id="29965120">
          <w:marLeft w:val="0"/>
          <w:marRight w:val="0"/>
          <w:marTop w:val="480"/>
          <w:marBottom w:val="0"/>
          <w:divBdr>
            <w:top w:val="none" w:sz="0" w:space="0" w:color="auto"/>
            <w:left w:val="none" w:sz="0" w:space="0" w:color="auto"/>
            <w:bottom w:val="none" w:sz="0" w:space="0" w:color="auto"/>
            <w:right w:val="none" w:sz="0" w:space="0" w:color="auto"/>
          </w:divBdr>
        </w:div>
        <w:div w:id="826484585">
          <w:marLeft w:val="0"/>
          <w:marRight w:val="0"/>
          <w:marTop w:val="120"/>
          <w:marBottom w:val="0"/>
          <w:divBdr>
            <w:top w:val="none" w:sz="0" w:space="0" w:color="auto"/>
            <w:left w:val="none" w:sz="0" w:space="0" w:color="auto"/>
            <w:bottom w:val="none" w:sz="0" w:space="0" w:color="auto"/>
            <w:right w:val="none" w:sz="0" w:space="0" w:color="auto"/>
          </w:divBdr>
          <w:divsChild>
            <w:div w:id="124936640">
              <w:marLeft w:val="0"/>
              <w:marRight w:val="0"/>
              <w:marTop w:val="0"/>
              <w:marBottom w:val="0"/>
              <w:divBdr>
                <w:top w:val="none" w:sz="0" w:space="0" w:color="auto"/>
                <w:left w:val="none" w:sz="0" w:space="0" w:color="auto"/>
                <w:bottom w:val="none" w:sz="0" w:space="0" w:color="auto"/>
                <w:right w:val="none" w:sz="0" w:space="0" w:color="auto"/>
              </w:divBdr>
            </w:div>
          </w:divsChild>
        </w:div>
        <w:div w:id="1906794623">
          <w:marLeft w:val="0"/>
          <w:marRight w:val="0"/>
          <w:marTop w:val="480"/>
          <w:marBottom w:val="0"/>
          <w:divBdr>
            <w:top w:val="none" w:sz="0" w:space="0" w:color="auto"/>
            <w:left w:val="none" w:sz="0" w:space="0" w:color="auto"/>
            <w:bottom w:val="none" w:sz="0" w:space="0" w:color="auto"/>
            <w:right w:val="none" w:sz="0" w:space="0" w:color="auto"/>
          </w:divBdr>
        </w:div>
      </w:divsChild>
    </w:div>
    <w:div w:id="667245935">
      <w:bodyDiv w:val="1"/>
      <w:marLeft w:val="0"/>
      <w:marRight w:val="0"/>
      <w:marTop w:val="0"/>
      <w:marBottom w:val="0"/>
      <w:divBdr>
        <w:top w:val="none" w:sz="0" w:space="0" w:color="auto"/>
        <w:left w:val="none" w:sz="0" w:space="0" w:color="auto"/>
        <w:bottom w:val="none" w:sz="0" w:space="0" w:color="auto"/>
        <w:right w:val="none" w:sz="0" w:space="0" w:color="auto"/>
      </w:divBdr>
      <w:divsChild>
        <w:div w:id="1581451626">
          <w:marLeft w:val="0"/>
          <w:marRight w:val="0"/>
          <w:marTop w:val="0"/>
          <w:marBottom w:val="0"/>
          <w:divBdr>
            <w:top w:val="none" w:sz="0" w:space="0" w:color="auto"/>
            <w:left w:val="none" w:sz="0" w:space="0" w:color="auto"/>
            <w:bottom w:val="none" w:sz="0" w:space="0" w:color="auto"/>
            <w:right w:val="none" w:sz="0" w:space="0" w:color="auto"/>
          </w:divBdr>
          <w:divsChild>
            <w:div w:id="2671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4276">
      <w:bodyDiv w:val="1"/>
      <w:marLeft w:val="0"/>
      <w:marRight w:val="0"/>
      <w:marTop w:val="0"/>
      <w:marBottom w:val="0"/>
      <w:divBdr>
        <w:top w:val="none" w:sz="0" w:space="0" w:color="auto"/>
        <w:left w:val="none" w:sz="0" w:space="0" w:color="auto"/>
        <w:bottom w:val="none" w:sz="0" w:space="0" w:color="auto"/>
        <w:right w:val="none" w:sz="0" w:space="0" w:color="auto"/>
      </w:divBdr>
      <w:divsChild>
        <w:div w:id="884953603">
          <w:marLeft w:val="0"/>
          <w:marRight w:val="0"/>
          <w:marTop w:val="480"/>
          <w:marBottom w:val="0"/>
          <w:divBdr>
            <w:top w:val="none" w:sz="0" w:space="0" w:color="auto"/>
            <w:left w:val="none" w:sz="0" w:space="0" w:color="auto"/>
            <w:bottom w:val="none" w:sz="0" w:space="0" w:color="auto"/>
            <w:right w:val="none" w:sz="0" w:space="0" w:color="auto"/>
          </w:divBdr>
        </w:div>
        <w:div w:id="1619868340">
          <w:marLeft w:val="0"/>
          <w:marRight w:val="0"/>
          <w:marTop w:val="480"/>
          <w:marBottom w:val="0"/>
          <w:divBdr>
            <w:top w:val="none" w:sz="0" w:space="0" w:color="auto"/>
            <w:left w:val="none" w:sz="0" w:space="0" w:color="auto"/>
            <w:bottom w:val="none" w:sz="0" w:space="0" w:color="auto"/>
            <w:right w:val="none" w:sz="0" w:space="0" w:color="auto"/>
          </w:divBdr>
        </w:div>
      </w:divsChild>
    </w:div>
    <w:div w:id="770779779">
      <w:bodyDiv w:val="1"/>
      <w:marLeft w:val="0"/>
      <w:marRight w:val="0"/>
      <w:marTop w:val="0"/>
      <w:marBottom w:val="0"/>
      <w:divBdr>
        <w:top w:val="none" w:sz="0" w:space="0" w:color="auto"/>
        <w:left w:val="none" w:sz="0" w:space="0" w:color="auto"/>
        <w:bottom w:val="none" w:sz="0" w:space="0" w:color="auto"/>
        <w:right w:val="none" w:sz="0" w:space="0" w:color="auto"/>
      </w:divBdr>
      <w:divsChild>
        <w:div w:id="385297302">
          <w:marLeft w:val="0"/>
          <w:marRight w:val="0"/>
          <w:marTop w:val="480"/>
          <w:marBottom w:val="0"/>
          <w:divBdr>
            <w:top w:val="none" w:sz="0" w:space="0" w:color="auto"/>
            <w:left w:val="none" w:sz="0" w:space="0" w:color="auto"/>
            <w:bottom w:val="none" w:sz="0" w:space="0" w:color="auto"/>
            <w:right w:val="none" w:sz="0" w:space="0" w:color="auto"/>
          </w:divBdr>
        </w:div>
        <w:div w:id="1064451498">
          <w:marLeft w:val="0"/>
          <w:marRight w:val="0"/>
          <w:marTop w:val="480"/>
          <w:marBottom w:val="0"/>
          <w:divBdr>
            <w:top w:val="none" w:sz="0" w:space="0" w:color="auto"/>
            <w:left w:val="none" w:sz="0" w:space="0" w:color="auto"/>
            <w:bottom w:val="none" w:sz="0" w:space="0" w:color="auto"/>
            <w:right w:val="none" w:sz="0" w:space="0" w:color="auto"/>
          </w:divBdr>
        </w:div>
      </w:divsChild>
    </w:div>
    <w:div w:id="854616703">
      <w:bodyDiv w:val="1"/>
      <w:marLeft w:val="0"/>
      <w:marRight w:val="0"/>
      <w:marTop w:val="0"/>
      <w:marBottom w:val="0"/>
      <w:divBdr>
        <w:top w:val="none" w:sz="0" w:space="0" w:color="auto"/>
        <w:left w:val="none" w:sz="0" w:space="0" w:color="auto"/>
        <w:bottom w:val="none" w:sz="0" w:space="0" w:color="auto"/>
        <w:right w:val="none" w:sz="0" w:space="0" w:color="auto"/>
      </w:divBdr>
      <w:divsChild>
        <w:div w:id="785543050">
          <w:marLeft w:val="0"/>
          <w:marRight w:val="0"/>
          <w:marTop w:val="480"/>
          <w:marBottom w:val="0"/>
          <w:divBdr>
            <w:top w:val="none" w:sz="0" w:space="0" w:color="auto"/>
            <w:left w:val="none" w:sz="0" w:space="0" w:color="auto"/>
            <w:bottom w:val="none" w:sz="0" w:space="0" w:color="auto"/>
            <w:right w:val="none" w:sz="0" w:space="0" w:color="auto"/>
          </w:divBdr>
          <w:divsChild>
            <w:div w:id="2031030391">
              <w:marLeft w:val="0"/>
              <w:marRight w:val="0"/>
              <w:marTop w:val="0"/>
              <w:marBottom w:val="0"/>
              <w:divBdr>
                <w:top w:val="none" w:sz="0" w:space="0" w:color="auto"/>
                <w:left w:val="none" w:sz="0" w:space="0" w:color="auto"/>
                <w:bottom w:val="none" w:sz="0" w:space="0" w:color="auto"/>
                <w:right w:val="none" w:sz="0" w:space="0" w:color="auto"/>
              </w:divBdr>
            </w:div>
          </w:divsChild>
        </w:div>
        <w:div w:id="1457482162">
          <w:marLeft w:val="0"/>
          <w:marRight w:val="0"/>
          <w:marTop w:val="480"/>
          <w:marBottom w:val="0"/>
          <w:divBdr>
            <w:top w:val="none" w:sz="0" w:space="0" w:color="auto"/>
            <w:left w:val="none" w:sz="0" w:space="0" w:color="auto"/>
            <w:bottom w:val="none" w:sz="0" w:space="0" w:color="auto"/>
            <w:right w:val="none" w:sz="0" w:space="0" w:color="auto"/>
          </w:divBdr>
        </w:div>
      </w:divsChild>
    </w:div>
    <w:div w:id="954677838">
      <w:bodyDiv w:val="1"/>
      <w:marLeft w:val="0"/>
      <w:marRight w:val="0"/>
      <w:marTop w:val="0"/>
      <w:marBottom w:val="0"/>
      <w:divBdr>
        <w:top w:val="none" w:sz="0" w:space="0" w:color="auto"/>
        <w:left w:val="none" w:sz="0" w:space="0" w:color="auto"/>
        <w:bottom w:val="none" w:sz="0" w:space="0" w:color="auto"/>
        <w:right w:val="none" w:sz="0" w:space="0" w:color="auto"/>
      </w:divBdr>
      <w:divsChild>
        <w:div w:id="250941869">
          <w:marLeft w:val="0"/>
          <w:marRight w:val="0"/>
          <w:marTop w:val="480"/>
          <w:marBottom w:val="0"/>
          <w:divBdr>
            <w:top w:val="none" w:sz="0" w:space="0" w:color="auto"/>
            <w:left w:val="none" w:sz="0" w:space="0" w:color="auto"/>
            <w:bottom w:val="none" w:sz="0" w:space="0" w:color="auto"/>
            <w:right w:val="none" w:sz="0" w:space="0" w:color="auto"/>
          </w:divBdr>
          <w:divsChild>
            <w:div w:id="1988170967">
              <w:marLeft w:val="0"/>
              <w:marRight w:val="0"/>
              <w:marTop w:val="0"/>
              <w:marBottom w:val="0"/>
              <w:divBdr>
                <w:top w:val="none" w:sz="0" w:space="0" w:color="auto"/>
                <w:left w:val="none" w:sz="0" w:space="0" w:color="auto"/>
                <w:bottom w:val="none" w:sz="0" w:space="0" w:color="auto"/>
                <w:right w:val="none" w:sz="0" w:space="0" w:color="auto"/>
              </w:divBdr>
            </w:div>
          </w:divsChild>
        </w:div>
        <w:div w:id="545801023">
          <w:marLeft w:val="0"/>
          <w:marRight w:val="0"/>
          <w:marTop w:val="480"/>
          <w:marBottom w:val="0"/>
          <w:divBdr>
            <w:top w:val="none" w:sz="0" w:space="0" w:color="auto"/>
            <w:left w:val="none" w:sz="0" w:space="0" w:color="auto"/>
            <w:bottom w:val="none" w:sz="0" w:space="0" w:color="auto"/>
            <w:right w:val="none" w:sz="0" w:space="0" w:color="auto"/>
          </w:divBdr>
        </w:div>
      </w:divsChild>
    </w:div>
    <w:div w:id="1054432385">
      <w:bodyDiv w:val="1"/>
      <w:marLeft w:val="0"/>
      <w:marRight w:val="0"/>
      <w:marTop w:val="0"/>
      <w:marBottom w:val="0"/>
      <w:divBdr>
        <w:top w:val="none" w:sz="0" w:space="0" w:color="auto"/>
        <w:left w:val="none" w:sz="0" w:space="0" w:color="auto"/>
        <w:bottom w:val="none" w:sz="0" w:space="0" w:color="auto"/>
        <w:right w:val="none" w:sz="0" w:space="0" w:color="auto"/>
      </w:divBdr>
      <w:divsChild>
        <w:div w:id="675692553">
          <w:marLeft w:val="0"/>
          <w:marRight w:val="0"/>
          <w:marTop w:val="480"/>
          <w:marBottom w:val="0"/>
          <w:divBdr>
            <w:top w:val="none" w:sz="0" w:space="0" w:color="auto"/>
            <w:left w:val="none" w:sz="0" w:space="0" w:color="auto"/>
            <w:bottom w:val="none" w:sz="0" w:space="0" w:color="auto"/>
            <w:right w:val="none" w:sz="0" w:space="0" w:color="auto"/>
          </w:divBdr>
        </w:div>
        <w:div w:id="840586354">
          <w:marLeft w:val="0"/>
          <w:marRight w:val="0"/>
          <w:marTop w:val="480"/>
          <w:marBottom w:val="0"/>
          <w:divBdr>
            <w:top w:val="none" w:sz="0" w:space="0" w:color="auto"/>
            <w:left w:val="none" w:sz="0" w:space="0" w:color="auto"/>
            <w:bottom w:val="none" w:sz="0" w:space="0" w:color="auto"/>
            <w:right w:val="none" w:sz="0" w:space="0" w:color="auto"/>
          </w:divBdr>
        </w:div>
      </w:divsChild>
    </w:div>
    <w:div w:id="1257134652">
      <w:bodyDiv w:val="1"/>
      <w:marLeft w:val="0"/>
      <w:marRight w:val="0"/>
      <w:marTop w:val="0"/>
      <w:marBottom w:val="0"/>
      <w:divBdr>
        <w:top w:val="none" w:sz="0" w:space="0" w:color="auto"/>
        <w:left w:val="none" w:sz="0" w:space="0" w:color="auto"/>
        <w:bottom w:val="none" w:sz="0" w:space="0" w:color="auto"/>
        <w:right w:val="none" w:sz="0" w:space="0" w:color="auto"/>
      </w:divBdr>
      <w:divsChild>
        <w:div w:id="696196330">
          <w:marLeft w:val="0"/>
          <w:marRight w:val="0"/>
          <w:marTop w:val="480"/>
          <w:marBottom w:val="0"/>
          <w:divBdr>
            <w:top w:val="none" w:sz="0" w:space="0" w:color="auto"/>
            <w:left w:val="none" w:sz="0" w:space="0" w:color="auto"/>
            <w:bottom w:val="none" w:sz="0" w:space="0" w:color="auto"/>
            <w:right w:val="none" w:sz="0" w:space="0" w:color="auto"/>
          </w:divBdr>
        </w:div>
        <w:div w:id="1427077937">
          <w:marLeft w:val="0"/>
          <w:marRight w:val="0"/>
          <w:marTop w:val="480"/>
          <w:marBottom w:val="0"/>
          <w:divBdr>
            <w:top w:val="none" w:sz="0" w:space="0" w:color="auto"/>
            <w:left w:val="none" w:sz="0" w:space="0" w:color="auto"/>
            <w:bottom w:val="none" w:sz="0" w:space="0" w:color="auto"/>
            <w:right w:val="none" w:sz="0" w:space="0" w:color="auto"/>
          </w:divBdr>
        </w:div>
      </w:divsChild>
    </w:div>
    <w:div w:id="1347175780">
      <w:bodyDiv w:val="1"/>
      <w:marLeft w:val="0"/>
      <w:marRight w:val="0"/>
      <w:marTop w:val="0"/>
      <w:marBottom w:val="0"/>
      <w:divBdr>
        <w:top w:val="none" w:sz="0" w:space="0" w:color="auto"/>
        <w:left w:val="none" w:sz="0" w:space="0" w:color="auto"/>
        <w:bottom w:val="none" w:sz="0" w:space="0" w:color="auto"/>
        <w:right w:val="none" w:sz="0" w:space="0" w:color="auto"/>
      </w:divBdr>
      <w:divsChild>
        <w:div w:id="1623684790">
          <w:marLeft w:val="0"/>
          <w:marRight w:val="0"/>
          <w:marTop w:val="0"/>
          <w:marBottom w:val="0"/>
          <w:divBdr>
            <w:top w:val="none" w:sz="0" w:space="0" w:color="auto"/>
            <w:left w:val="none" w:sz="0" w:space="0" w:color="auto"/>
            <w:bottom w:val="none" w:sz="0" w:space="0" w:color="auto"/>
            <w:right w:val="none" w:sz="0" w:space="0" w:color="auto"/>
          </w:divBdr>
        </w:div>
      </w:divsChild>
    </w:div>
    <w:div w:id="1405882866">
      <w:bodyDiv w:val="1"/>
      <w:marLeft w:val="0"/>
      <w:marRight w:val="0"/>
      <w:marTop w:val="0"/>
      <w:marBottom w:val="0"/>
      <w:divBdr>
        <w:top w:val="none" w:sz="0" w:space="0" w:color="auto"/>
        <w:left w:val="none" w:sz="0" w:space="0" w:color="auto"/>
        <w:bottom w:val="none" w:sz="0" w:space="0" w:color="auto"/>
        <w:right w:val="none" w:sz="0" w:space="0" w:color="auto"/>
      </w:divBdr>
      <w:divsChild>
        <w:div w:id="127404162">
          <w:marLeft w:val="0"/>
          <w:marRight w:val="0"/>
          <w:marTop w:val="120"/>
          <w:marBottom w:val="0"/>
          <w:divBdr>
            <w:top w:val="none" w:sz="0" w:space="0" w:color="auto"/>
            <w:left w:val="none" w:sz="0" w:space="0" w:color="auto"/>
            <w:bottom w:val="none" w:sz="0" w:space="0" w:color="auto"/>
            <w:right w:val="none" w:sz="0" w:space="0" w:color="auto"/>
          </w:divBdr>
          <w:divsChild>
            <w:div w:id="2102987093">
              <w:marLeft w:val="0"/>
              <w:marRight w:val="0"/>
              <w:marTop w:val="0"/>
              <w:marBottom w:val="0"/>
              <w:divBdr>
                <w:top w:val="none" w:sz="0" w:space="0" w:color="auto"/>
                <w:left w:val="none" w:sz="0" w:space="0" w:color="auto"/>
                <w:bottom w:val="none" w:sz="0" w:space="0" w:color="auto"/>
                <w:right w:val="none" w:sz="0" w:space="0" w:color="auto"/>
              </w:divBdr>
            </w:div>
          </w:divsChild>
        </w:div>
        <w:div w:id="164369842">
          <w:marLeft w:val="0"/>
          <w:marRight w:val="0"/>
          <w:marTop w:val="480"/>
          <w:marBottom w:val="0"/>
          <w:divBdr>
            <w:top w:val="none" w:sz="0" w:space="0" w:color="auto"/>
            <w:left w:val="none" w:sz="0" w:space="0" w:color="auto"/>
            <w:bottom w:val="none" w:sz="0" w:space="0" w:color="auto"/>
            <w:right w:val="none" w:sz="0" w:space="0" w:color="auto"/>
          </w:divBdr>
          <w:divsChild>
            <w:div w:id="938099957">
              <w:marLeft w:val="0"/>
              <w:marRight w:val="0"/>
              <w:marTop w:val="0"/>
              <w:marBottom w:val="0"/>
              <w:divBdr>
                <w:top w:val="none" w:sz="0" w:space="0" w:color="auto"/>
                <w:left w:val="none" w:sz="0" w:space="0" w:color="auto"/>
                <w:bottom w:val="none" w:sz="0" w:space="0" w:color="auto"/>
                <w:right w:val="none" w:sz="0" w:space="0" w:color="auto"/>
              </w:divBdr>
            </w:div>
          </w:divsChild>
        </w:div>
        <w:div w:id="187449627">
          <w:marLeft w:val="0"/>
          <w:marRight w:val="0"/>
          <w:marTop w:val="480"/>
          <w:marBottom w:val="0"/>
          <w:divBdr>
            <w:top w:val="none" w:sz="0" w:space="0" w:color="auto"/>
            <w:left w:val="none" w:sz="0" w:space="0" w:color="auto"/>
            <w:bottom w:val="none" w:sz="0" w:space="0" w:color="auto"/>
            <w:right w:val="none" w:sz="0" w:space="0" w:color="auto"/>
          </w:divBdr>
        </w:div>
        <w:div w:id="220947907">
          <w:marLeft w:val="0"/>
          <w:marRight w:val="0"/>
          <w:marTop w:val="480"/>
          <w:marBottom w:val="0"/>
          <w:divBdr>
            <w:top w:val="none" w:sz="0" w:space="0" w:color="auto"/>
            <w:left w:val="none" w:sz="0" w:space="0" w:color="auto"/>
            <w:bottom w:val="none" w:sz="0" w:space="0" w:color="auto"/>
            <w:right w:val="none" w:sz="0" w:space="0" w:color="auto"/>
          </w:divBdr>
          <w:divsChild>
            <w:div w:id="1666276252">
              <w:marLeft w:val="0"/>
              <w:marRight w:val="0"/>
              <w:marTop w:val="0"/>
              <w:marBottom w:val="0"/>
              <w:divBdr>
                <w:top w:val="none" w:sz="0" w:space="0" w:color="auto"/>
                <w:left w:val="none" w:sz="0" w:space="0" w:color="auto"/>
                <w:bottom w:val="none" w:sz="0" w:space="0" w:color="auto"/>
                <w:right w:val="none" w:sz="0" w:space="0" w:color="auto"/>
              </w:divBdr>
            </w:div>
          </w:divsChild>
        </w:div>
        <w:div w:id="235211039">
          <w:marLeft w:val="0"/>
          <w:marRight w:val="0"/>
          <w:marTop w:val="480"/>
          <w:marBottom w:val="0"/>
          <w:divBdr>
            <w:top w:val="none" w:sz="0" w:space="0" w:color="auto"/>
            <w:left w:val="none" w:sz="0" w:space="0" w:color="auto"/>
            <w:bottom w:val="none" w:sz="0" w:space="0" w:color="auto"/>
            <w:right w:val="none" w:sz="0" w:space="0" w:color="auto"/>
          </w:divBdr>
          <w:divsChild>
            <w:div w:id="1079256117">
              <w:marLeft w:val="0"/>
              <w:marRight w:val="0"/>
              <w:marTop w:val="0"/>
              <w:marBottom w:val="0"/>
              <w:divBdr>
                <w:top w:val="none" w:sz="0" w:space="0" w:color="auto"/>
                <w:left w:val="none" w:sz="0" w:space="0" w:color="auto"/>
                <w:bottom w:val="none" w:sz="0" w:space="0" w:color="auto"/>
                <w:right w:val="none" w:sz="0" w:space="0" w:color="auto"/>
              </w:divBdr>
            </w:div>
          </w:divsChild>
        </w:div>
        <w:div w:id="287707212">
          <w:marLeft w:val="0"/>
          <w:marRight w:val="0"/>
          <w:marTop w:val="480"/>
          <w:marBottom w:val="0"/>
          <w:divBdr>
            <w:top w:val="none" w:sz="0" w:space="0" w:color="auto"/>
            <w:left w:val="none" w:sz="0" w:space="0" w:color="auto"/>
            <w:bottom w:val="none" w:sz="0" w:space="0" w:color="auto"/>
            <w:right w:val="none" w:sz="0" w:space="0" w:color="auto"/>
          </w:divBdr>
        </w:div>
        <w:div w:id="334458597">
          <w:marLeft w:val="0"/>
          <w:marRight w:val="0"/>
          <w:marTop w:val="480"/>
          <w:marBottom w:val="0"/>
          <w:divBdr>
            <w:top w:val="none" w:sz="0" w:space="0" w:color="auto"/>
            <w:left w:val="none" w:sz="0" w:space="0" w:color="auto"/>
            <w:bottom w:val="none" w:sz="0" w:space="0" w:color="auto"/>
            <w:right w:val="none" w:sz="0" w:space="0" w:color="auto"/>
          </w:divBdr>
        </w:div>
        <w:div w:id="469707105">
          <w:marLeft w:val="0"/>
          <w:marRight w:val="0"/>
          <w:marTop w:val="480"/>
          <w:marBottom w:val="0"/>
          <w:divBdr>
            <w:top w:val="none" w:sz="0" w:space="0" w:color="auto"/>
            <w:left w:val="none" w:sz="0" w:space="0" w:color="auto"/>
            <w:bottom w:val="none" w:sz="0" w:space="0" w:color="auto"/>
            <w:right w:val="none" w:sz="0" w:space="0" w:color="auto"/>
          </w:divBdr>
        </w:div>
        <w:div w:id="542181531">
          <w:marLeft w:val="0"/>
          <w:marRight w:val="0"/>
          <w:marTop w:val="480"/>
          <w:marBottom w:val="0"/>
          <w:divBdr>
            <w:top w:val="none" w:sz="0" w:space="0" w:color="auto"/>
            <w:left w:val="none" w:sz="0" w:space="0" w:color="auto"/>
            <w:bottom w:val="none" w:sz="0" w:space="0" w:color="auto"/>
            <w:right w:val="none" w:sz="0" w:space="0" w:color="auto"/>
          </w:divBdr>
        </w:div>
        <w:div w:id="599486894">
          <w:marLeft w:val="0"/>
          <w:marRight w:val="0"/>
          <w:marTop w:val="0"/>
          <w:marBottom w:val="0"/>
          <w:divBdr>
            <w:top w:val="none" w:sz="0" w:space="0" w:color="auto"/>
            <w:left w:val="none" w:sz="0" w:space="0" w:color="auto"/>
            <w:bottom w:val="none" w:sz="0" w:space="0" w:color="auto"/>
            <w:right w:val="none" w:sz="0" w:space="0" w:color="auto"/>
          </w:divBdr>
          <w:divsChild>
            <w:div w:id="75132099">
              <w:marLeft w:val="0"/>
              <w:marRight w:val="0"/>
              <w:marTop w:val="480"/>
              <w:marBottom w:val="0"/>
              <w:divBdr>
                <w:top w:val="none" w:sz="0" w:space="0" w:color="auto"/>
                <w:left w:val="none" w:sz="0" w:space="0" w:color="auto"/>
                <w:bottom w:val="none" w:sz="0" w:space="0" w:color="auto"/>
                <w:right w:val="none" w:sz="0" w:space="0" w:color="auto"/>
              </w:divBdr>
              <w:divsChild>
                <w:div w:id="1682972714">
                  <w:marLeft w:val="0"/>
                  <w:marRight w:val="0"/>
                  <w:marTop w:val="0"/>
                  <w:marBottom w:val="0"/>
                  <w:divBdr>
                    <w:top w:val="none" w:sz="0" w:space="0" w:color="auto"/>
                    <w:left w:val="none" w:sz="0" w:space="0" w:color="auto"/>
                    <w:bottom w:val="none" w:sz="0" w:space="0" w:color="auto"/>
                    <w:right w:val="none" w:sz="0" w:space="0" w:color="auto"/>
                  </w:divBdr>
                </w:div>
              </w:divsChild>
            </w:div>
            <w:div w:id="1538196906">
              <w:marLeft w:val="0"/>
              <w:marRight w:val="0"/>
              <w:marTop w:val="480"/>
              <w:marBottom w:val="0"/>
              <w:divBdr>
                <w:top w:val="none" w:sz="0" w:space="0" w:color="auto"/>
                <w:left w:val="none" w:sz="0" w:space="0" w:color="auto"/>
                <w:bottom w:val="none" w:sz="0" w:space="0" w:color="auto"/>
                <w:right w:val="none" w:sz="0" w:space="0" w:color="auto"/>
              </w:divBdr>
              <w:divsChild>
                <w:div w:id="17491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5147">
          <w:marLeft w:val="0"/>
          <w:marRight w:val="0"/>
          <w:marTop w:val="480"/>
          <w:marBottom w:val="0"/>
          <w:divBdr>
            <w:top w:val="none" w:sz="0" w:space="0" w:color="auto"/>
            <w:left w:val="none" w:sz="0" w:space="0" w:color="auto"/>
            <w:bottom w:val="none" w:sz="0" w:space="0" w:color="auto"/>
            <w:right w:val="none" w:sz="0" w:space="0" w:color="auto"/>
          </w:divBdr>
          <w:divsChild>
            <w:div w:id="548801531">
              <w:marLeft w:val="0"/>
              <w:marRight w:val="0"/>
              <w:marTop w:val="0"/>
              <w:marBottom w:val="0"/>
              <w:divBdr>
                <w:top w:val="none" w:sz="0" w:space="0" w:color="auto"/>
                <w:left w:val="none" w:sz="0" w:space="0" w:color="auto"/>
                <w:bottom w:val="none" w:sz="0" w:space="0" w:color="auto"/>
                <w:right w:val="none" w:sz="0" w:space="0" w:color="auto"/>
              </w:divBdr>
            </w:div>
          </w:divsChild>
        </w:div>
        <w:div w:id="700739539">
          <w:marLeft w:val="0"/>
          <w:marRight w:val="0"/>
          <w:marTop w:val="480"/>
          <w:marBottom w:val="0"/>
          <w:divBdr>
            <w:top w:val="none" w:sz="0" w:space="0" w:color="auto"/>
            <w:left w:val="none" w:sz="0" w:space="0" w:color="auto"/>
            <w:bottom w:val="none" w:sz="0" w:space="0" w:color="auto"/>
            <w:right w:val="none" w:sz="0" w:space="0" w:color="auto"/>
          </w:divBdr>
        </w:div>
        <w:div w:id="725223459">
          <w:marLeft w:val="0"/>
          <w:marRight w:val="0"/>
          <w:marTop w:val="120"/>
          <w:marBottom w:val="0"/>
          <w:divBdr>
            <w:top w:val="none" w:sz="0" w:space="0" w:color="auto"/>
            <w:left w:val="none" w:sz="0" w:space="0" w:color="auto"/>
            <w:bottom w:val="none" w:sz="0" w:space="0" w:color="auto"/>
            <w:right w:val="none" w:sz="0" w:space="0" w:color="auto"/>
          </w:divBdr>
          <w:divsChild>
            <w:div w:id="587543079">
              <w:marLeft w:val="0"/>
              <w:marRight w:val="0"/>
              <w:marTop w:val="0"/>
              <w:marBottom w:val="0"/>
              <w:divBdr>
                <w:top w:val="none" w:sz="0" w:space="0" w:color="auto"/>
                <w:left w:val="none" w:sz="0" w:space="0" w:color="auto"/>
                <w:bottom w:val="none" w:sz="0" w:space="0" w:color="auto"/>
                <w:right w:val="none" w:sz="0" w:space="0" w:color="auto"/>
              </w:divBdr>
              <w:divsChild>
                <w:div w:id="439373397">
                  <w:marLeft w:val="0"/>
                  <w:marRight w:val="0"/>
                  <w:marTop w:val="0"/>
                  <w:marBottom w:val="0"/>
                  <w:divBdr>
                    <w:top w:val="none" w:sz="0" w:space="0" w:color="auto"/>
                    <w:left w:val="none" w:sz="0" w:space="0" w:color="auto"/>
                    <w:bottom w:val="none" w:sz="0" w:space="0" w:color="auto"/>
                    <w:right w:val="none" w:sz="0" w:space="0" w:color="auto"/>
                  </w:divBdr>
                  <w:divsChild>
                    <w:div w:id="1410077167">
                      <w:marLeft w:val="0"/>
                      <w:marRight w:val="0"/>
                      <w:marTop w:val="0"/>
                      <w:marBottom w:val="0"/>
                      <w:divBdr>
                        <w:top w:val="none" w:sz="0" w:space="0" w:color="auto"/>
                        <w:left w:val="none" w:sz="0" w:space="0" w:color="auto"/>
                        <w:bottom w:val="none" w:sz="0" w:space="0" w:color="auto"/>
                        <w:right w:val="none" w:sz="0" w:space="0" w:color="auto"/>
                      </w:divBdr>
                      <w:divsChild>
                        <w:div w:id="915481805">
                          <w:marLeft w:val="0"/>
                          <w:marRight w:val="0"/>
                          <w:marTop w:val="0"/>
                          <w:marBottom w:val="0"/>
                          <w:divBdr>
                            <w:top w:val="none" w:sz="0" w:space="0" w:color="auto"/>
                            <w:left w:val="none" w:sz="0" w:space="0" w:color="auto"/>
                            <w:bottom w:val="none" w:sz="0" w:space="0" w:color="auto"/>
                            <w:right w:val="none" w:sz="0" w:space="0" w:color="auto"/>
                          </w:divBdr>
                        </w:div>
                        <w:div w:id="1311400469">
                          <w:marLeft w:val="0"/>
                          <w:marRight w:val="0"/>
                          <w:marTop w:val="0"/>
                          <w:marBottom w:val="0"/>
                          <w:divBdr>
                            <w:top w:val="none" w:sz="0" w:space="0" w:color="auto"/>
                            <w:left w:val="none" w:sz="0" w:space="0" w:color="auto"/>
                            <w:bottom w:val="none" w:sz="0" w:space="0" w:color="auto"/>
                            <w:right w:val="none" w:sz="0" w:space="0" w:color="auto"/>
                          </w:divBdr>
                        </w:div>
                        <w:div w:id="1504510587">
                          <w:marLeft w:val="0"/>
                          <w:marRight w:val="0"/>
                          <w:marTop w:val="0"/>
                          <w:marBottom w:val="0"/>
                          <w:divBdr>
                            <w:top w:val="none" w:sz="0" w:space="0" w:color="auto"/>
                            <w:left w:val="none" w:sz="0" w:space="0" w:color="auto"/>
                            <w:bottom w:val="none" w:sz="0" w:space="0" w:color="auto"/>
                            <w:right w:val="none" w:sz="0" w:space="0" w:color="auto"/>
                          </w:divBdr>
                        </w:div>
                        <w:div w:id="1566408255">
                          <w:marLeft w:val="0"/>
                          <w:marRight w:val="0"/>
                          <w:marTop w:val="0"/>
                          <w:marBottom w:val="0"/>
                          <w:divBdr>
                            <w:top w:val="none" w:sz="0" w:space="0" w:color="auto"/>
                            <w:left w:val="none" w:sz="0" w:space="0" w:color="auto"/>
                            <w:bottom w:val="none" w:sz="0" w:space="0" w:color="auto"/>
                            <w:right w:val="none" w:sz="0" w:space="0" w:color="auto"/>
                          </w:divBdr>
                        </w:div>
                        <w:div w:id="1627929836">
                          <w:marLeft w:val="0"/>
                          <w:marRight w:val="0"/>
                          <w:marTop w:val="0"/>
                          <w:marBottom w:val="0"/>
                          <w:divBdr>
                            <w:top w:val="none" w:sz="0" w:space="0" w:color="auto"/>
                            <w:left w:val="none" w:sz="0" w:space="0" w:color="auto"/>
                            <w:bottom w:val="none" w:sz="0" w:space="0" w:color="auto"/>
                            <w:right w:val="none" w:sz="0" w:space="0" w:color="auto"/>
                          </w:divBdr>
                        </w:div>
                        <w:div w:id="17939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88329">
          <w:marLeft w:val="0"/>
          <w:marRight w:val="0"/>
          <w:marTop w:val="120"/>
          <w:marBottom w:val="0"/>
          <w:divBdr>
            <w:top w:val="none" w:sz="0" w:space="0" w:color="auto"/>
            <w:left w:val="none" w:sz="0" w:space="0" w:color="auto"/>
            <w:bottom w:val="none" w:sz="0" w:space="0" w:color="auto"/>
            <w:right w:val="none" w:sz="0" w:space="0" w:color="auto"/>
          </w:divBdr>
          <w:divsChild>
            <w:div w:id="1254242539">
              <w:marLeft w:val="0"/>
              <w:marRight w:val="0"/>
              <w:marTop w:val="0"/>
              <w:marBottom w:val="0"/>
              <w:divBdr>
                <w:top w:val="none" w:sz="0" w:space="0" w:color="auto"/>
                <w:left w:val="none" w:sz="0" w:space="0" w:color="auto"/>
                <w:bottom w:val="none" w:sz="0" w:space="0" w:color="auto"/>
                <w:right w:val="none" w:sz="0" w:space="0" w:color="auto"/>
              </w:divBdr>
            </w:div>
          </w:divsChild>
        </w:div>
        <w:div w:id="872109144">
          <w:marLeft w:val="0"/>
          <w:marRight w:val="0"/>
          <w:marTop w:val="480"/>
          <w:marBottom w:val="0"/>
          <w:divBdr>
            <w:top w:val="none" w:sz="0" w:space="0" w:color="auto"/>
            <w:left w:val="none" w:sz="0" w:space="0" w:color="auto"/>
            <w:bottom w:val="none" w:sz="0" w:space="0" w:color="auto"/>
            <w:right w:val="none" w:sz="0" w:space="0" w:color="auto"/>
          </w:divBdr>
        </w:div>
        <w:div w:id="902761158">
          <w:marLeft w:val="0"/>
          <w:marRight w:val="0"/>
          <w:marTop w:val="120"/>
          <w:marBottom w:val="0"/>
          <w:divBdr>
            <w:top w:val="none" w:sz="0" w:space="0" w:color="auto"/>
            <w:left w:val="none" w:sz="0" w:space="0" w:color="auto"/>
            <w:bottom w:val="none" w:sz="0" w:space="0" w:color="auto"/>
            <w:right w:val="none" w:sz="0" w:space="0" w:color="auto"/>
          </w:divBdr>
          <w:divsChild>
            <w:div w:id="1451318844">
              <w:marLeft w:val="0"/>
              <w:marRight w:val="0"/>
              <w:marTop w:val="0"/>
              <w:marBottom w:val="0"/>
              <w:divBdr>
                <w:top w:val="none" w:sz="0" w:space="0" w:color="auto"/>
                <w:left w:val="none" w:sz="0" w:space="0" w:color="auto"/>
                <w:bottom w:val="none" w:sz="0" w:space="0" w:color="auto"/>
                <w:right w:val="none" w:sz="0" w:space="0" w:color="auto"/>
              </w:divBdr>
              <w:divsChild>
                <w:div w:id="1841503149">
                  <w:marLeft w:val="0"/>
                  <w:marRight w:val="0"/>
                  <w:marTop w:val="0"/>
                  <w:marBottom w:val="0"/>
                  <w:divBdr>
                    <w:top w:val="none" w:sz="0" w:space="0" w:color="auto"/>
                    <w:left w:val="none" w:sz="0" w:space="0" w:color="auto"/>
                    <w:bottom w:val="none" w:sz="0" w:space="0" w:color="auto"/>
                    <w:right w:val="none" w:sz="0" w:space="0" w:color="auto"/>
                  </w:divBdr>
                  <w:divsChild>
                    <w:div w:id="17317365">
                      <w:marLeft w:val="0"/>
                      <w:marRight w:val="0"/>
                      <w:marTop w:val="0"/>
                      <w:marBottom w:val="0"/>
                      <w:divBdr>
                        <w:top w:val="none" w:sz="0" w:space="0" w:color="auto"/>
                        <w:left w:val="none" w:sz="0" w:space="0" w:color="auto"/>
                        <w:bottom w:val="none" w:sz="0" w:space="0" w:color="auto"/>
                        <w:right w:val="none" w:sz="0" w:space="0" w:color="auto"/>
                      </w:divBdr>
                    </w:div>
                    <w:div w:id="313797330">
                      <w:marLeft w:val="0"/>
                      <w:marRight w:val="0"/>
                      <w:marTop w:val="0"/>
                      <w:marBottom w:val="0"/>
                      <w:divBdr>
                        <w:top w:val="none" w:sz="0" w:space="0" w:color="auto"/>
                        <w:left w:val="none" w:sz="0" w:space="0" w:color="auto"/>
                        <w:bottom w:val="none" w:sz="0" w:space="0" w:color="auto"/>
                        <w:right w:val="none" w:sz="0" w:space="0" w:color="auto"/>
                      </w:divBdr>
                    </w:div>
                    <w:div w:id="1090615851">
                      <w:marLeft w:val="0"/>
                      <w:marRight w:val="0"/>
                      <w:marTop w:val="0"/>
                      <w:marBottom w:val="0"/>
                      <w:divBdr>
                        <w:top w:val="none" w:sz="0" w:space="0" w:color="auto"/>
                        <w:left w:val="none" w:sz="0" w:space="0" w:color="auto"/>
                        <w:bottom w:val="none" w:sz="0" w:space="0" w:color="auto"/>
                        <w:right w:val="none" w:sz="0" w:space="0" w:color="auto"/>
                      </w:divBdr>
                    </w:div>
                    <w:div w:id="13057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26053">
          <w:marLeft w:val="0"/>
          <w:marRight w:val="0"/>
          <w:marTop w:val="480"/>
          <w:marBottom w:val="0"/>
          <w:divBdr>
            <w:top w:val="none" w:sz="0" w:space="0" w:color="auto"/>
            <w:left w:val="none" w:sz="0" w:space="0" w:color="auto"/>
            <w:bottom w:val="none" w:sz="0" w:space="0" w:color="auto"/>
            <w:right w:val="none" w:sz="0" w:space="0" w:color="auto"/>
          </w:divBdr>
        </w:div>
        <w:div w:id="996156174">
          <w:marLeft w:val="0"/>
          <w:marRight w:val="0"/>
          <w:marTop w:val="480"/>
          <w:marBottom w:val="0"/>
          <w:divBdr>
            <w:top w:val="none" w:sz="0" w:space="0" w:color="auto"/>
            <w:left w:val="none" w:sz="0" w:space="0" w:color="auto"/>
            <w:bottom w:val="none" w:sz="0" w:space="0" w:color="auto"/>
            <w:right w:val="none" w:sz="0" w:space="0" w:color="auto"/>
          </w:divBdr>
          <w:divsChild>
            <w:div w:id="1635670517">
              <w:marLeft w:val="0"/>
              <w:marRight w:val="0"/>
              <w:marTop w:val="0"/>
              <w:marBottom w:val="0"/>
              <w:divBdr>
                <w:top w:val="none" w:sz="0" w:space="0" w:color="auto"/>
                <w:left w:val="none" w:sz="0" w:space="0" w:color="auto"/>
                <w:bottom w:val="none" w:sz="0" w:space="0" w:color="auto"/>
                <w:right w:val="none" w:sz="0" w:space="0" w:color="auto"/>
              </w:divBdr>
            </w:div>
          </w:divsChild>
        </w:div>
        <w:div w:id="1070809627">
          <w:marLeft w:val="0"/>
          <w:marRight w:val="0"/>
          <w:marTop w:val="480"/>
          <w:marBottom w:val="0"/>
          <w:divBdr>
            <w:top w:val="none" w:sz="0" w:space="0" w:color="auto"/>
            <w:left w:val="none" w:sz="0" w:space="0" w:color="auto"/>
            <w:bottom w:val="none" w:sz="0" w:space="0" w:color="auto"/>
            <w:right w:val="none" w:sz="0" w:space="0" w:color="auto"/>
          </w:divBdr>
        </w:div>
        <w:div w:id="1156527653">
          <w:marLeft w:val="0"/>
          <w:marRight w:val="0"/>
          <w:marTop w:val="480"/>
          <w:marBottom w:val="0"/>
          <w:divBdr>
            <w:top w:val="none" w:sz="0" w:space="0" w:color="auto"/>
            <w:left w:val="none" w:sz="0" w:space="0" w:color="auto"/>
            <w:bottom w:val="none" w:sz="0" w:space="0" w:color="auto"/>
            <w:right w:val="none" w:sz="0" w:space="0" w:color="auto"/>
          </w:divBdr>
        </w:div>
        <w:div w:id="1230505342">
          <w:marLeft w:val="0"/>
          <w:marRight w:val="0"/>
          <w:marTop w:val="480"/>
          <w:marBottom w:val="0"/>
          <w:divBdr>
            <w:top w:val="none" w:sz="0" w:space="0" w:color="auto"/>
            <w:left w:val="none" w:sz="0" w:space="0" w:color="auto"/>
            <w:bottom w:val="none" w:sz="0" w:space="0" w:color="auto"/>
            <w:right w:val="none" w:sz="0" w:space="0" w:color="auto"/>
          </w:divBdr>
          <w:divsChild>
            <w:div w:id="411859508">
              <w:marLeft w:val="0"/>
              <w:marRight w:val="0"/>
              <w:marTop w:val="0"/>
              <w:marBottom w:val="0"/>
              <w:divBdr>
                <w:top w:val="none" w:sz="0" w:space="0" w:color="auto"/>
                <w:left w:val="none" w:sz="0" w:space="0" w:color="auto"/>
                <w:bottom w:val="none" w:sz="0" w:space="0" w:color="auto"/>
                <w:right w:val="none" w:sz="0" w:space="0" w:color="auto"/>
              </w:divBdr>
            </w:div>
          </w:divsChild>
        </w:div>
        <w:div w:id="1232809376">
          <w:marLeft w:val="0"/>
          <w:marRight w:val="0"/>
          <w:marTop w:val="480"/>
          <w:marBottom w:val="0"/>
          <w:divBdr>
            <w:top w:val="none" w:sz="0" w:space="0" w:color="auto"/>
            <w:left w:val="none" w:sz="0" w:space="0" w:color="auto"/>
            <w:bottom w:val="none" w:sz="0" w:space="0" w:color="auto"/>
            <w:right w:val="none" w:sz="0" w:space="0" w:color="auto"/>
          </w:divBdr>
          <w:divsChild>
            <w:div w:id="1205169626">
              <w:marLeft w:val="0"/>
              <w:marRight w:val="0"/>
              <w:marTop w:val="0"/>
              <w:marBottom w:val="0"/>
              <w:divBdr>
                <w:top w:val="none" w:sz="0" w:space="0" w:color="auto"/>
                <w:left w:val="none" w:sz="0" w:space="0" w:color="auto"/>
                <w:bottom w:val="none" w:sz="0" w:space="0" w:color="auto"/>
                <w:right w:val="none" w:sz="0" w:space="0" w:color="auto"/>
              </w:divBdr>
            </w:div>
            <w:div w:id="1956864833">
              <w:marLeft w:val="0"/>
              <w:marRight w:val="0"/>
              <w:marTop w:val="0"/>
              <w:marBottom w:val="0"/>
              <w:divBdr>
                <w:top w:val="none" w:sz="0" w:space="0" w:color="auto"/>
                <w:left w:val="none" w:sz="0" w:space="0" w:color="auto"/>
                <w:bottom w:val="none" w:sz="0" w:space="0" w:color="auto"/>
                <w:right w:val="none" w:sz="0" w:space="0" w:color="auto"/>
              </w:divBdr>
            </w:div>
          </w:divsChild>
        </w:div>
        <w:div w:id="1236285766">
          <w:marLeft w:val="0"/>
          <w:marRight w:val="0"/>
          <w:marTop w:val="480"/>
          <w:marBottom w:val="0"/>
          <w:divBdr>
            <w:top w:val="none" w:sz="0" w:space="0" w:color="auto"/>
            <w:left w:val="none" w:sz="0" w:space="0" w:color="auto"/>
            <w:bottom w:val="none" w:sz="0" w:space="0" w:color="auto"/>
            <w:right w:val="none" w:sz="0" w:space="0" w:color="auto"/>
          </w:divBdr>
        </w:div>
        <w:div w:id="1332027962">
          <w:marLeft w:val="0"/>
          <w:marRight w:val="0"/>
          <w:marTop w:val="480"/>
          <w:marBottom w:val="0"/>
          <w:divBdr>
            <w:top w:val="none" w:sz="0" w:space="0" w:color="auto"/>
            <w:left w:val="none" w:sz="0" w:space="0" w:color="auto"/>
            <w:bottom w:val="none" w:sz="0" w:space="0" w:color="auto"/>
            <w:right w:val="none" w:sz="0" w:space="0" w:color="auto"/>
          </w:divBdr>
          <w:divsChild>
            <w:div w:id="715784798">
              <w:marLeft w:val="0"/>
              <w:marRight w:val="0"/>
              <w:marTop w:val="0"/>
              <w:marBottom w:val="0"/>
              <w:divBdr>
                <w:top w:val="none" w:sz="0" w:space="0" w:color="auto"/>
                <w:left w:val="none" w:sz="0" w:space="0" w:color="auto"/>
                <w:bottom w:val="none" w:sz="0" w:space="0" w:color="auto"/>
                <w:right w:val="none" w:sz="0" w:space="0" w:color="auto"/>
              </w:divBdr>
            </w:div>
          </w:divsChild>
        </w:div>
        <w:div w:id="1361397024">
          <w:marLeft w:val="0"/>
          <w:marRight w:val="0"/>
          <w:marTop w:val="480"/>
          <w:marBottom w:val="0"/>
          <w:divBdr>
            <w:top w:val="none" w:sz="0" w:space="0" w:color="auto"/>
            <w:left w:val="none" w:sz="0" w:space="0" w:color="auto"/>
            <w:bottom w:val="none" w:sz="0" w:space="0" w:color="auto"/>
            <w:right w:val="none" w:sz="0" w:space="0" w:color="auto"/>
          </w:divBdr>
        </w:div>
        <w:div w:id="1371027840">
          <w:marLeft w:val="0"/>
          <w:marRight w:val="0"/>
          <w:marTop w:val="480"/>
          <w:marBottom w:val="0"/>
          <w:divBdr>
            <w:top w:val="none" w:sz="0" w:space="0" w:color="auto"/>
            <w:left w:val="none" w:sz="0" w:space="0" w:color="auto"/>
            <w:bottom w:val="none" w:sz="0" w:space="0" w:color="auto"/>
            <w:right w:val="none" w:sz="0" w:space="0" w:color="auto"/>
          </w:divBdr>
          <w:divsChild>
            <w:div w:id="1658269631">
              <w:marLeft w:val="0"/>
              <w:marRight w:val="0"/>
              <w:marTop w:val="0"/>
              <w:marBottom w:val="0"/>
              <w:divBdr>
                <w:top w:val="none" w:sz="0" w:space="0" w:color="auto"/>
                <w:left w:val="none" w:sz="0" w:space="0" w:color="auto"/>
                <w:bottom w:val="none" w:sz="0" w:space="0" w:color="auto"/>
                <w:right w:val="none" w:sz="0" w:space="0" w:color="auto"/>
              </w:divBdr>
            </w:div>
            <w:div w:id="2109276556">
              <w:marLeft w:val="0"/>
              <w:marRight w:val="0"/>
              <w:marTop w:val="0"/>
              <w:marBottom w:val="0"/>
              <w:divBdr>
                <w:top w:val="none" w:sz="0" w:space="0" w:color="auto"/>
                <w:left w:val="none" w:sz="0" w:space="0" w:color="auto"/>
                <w:bottom w:val="none" w:sz="0" w:space="0" w:color="auto"/>
                <w:right w:val="none" w:sz="0" w:space="0" w:color="auto"/>
              </w:divBdr>
            </w:div>
          </w:divsChild>
        </w:div>
        <w:div w:id="1403404302">
          <w:marLeft w:val="0"/>
          <w:marRight w:val="0"/>
          <w:marTop w:val="480"/>
          <w:marBottom w:val="0"/>
          <w:divBdr>
            <w:top w:val="none" w:sz="0" w:space="0" w:color="auto"/>
            <w:left w:val="none" w:sz="0" w:space="0" w:color="auto"/>
            <w:bottom w:val="none" w:sz="0" w:space="0" w:color="auto"/>
            <w:right w:val="none" w:sz="0" w:space="0" w:color="auto"/>
          </w:divBdr>
          <w:divsChild>
            <w:div w:id="1406414233">
              <w:marLeft w:val="0"/>
              <w:marRight w:val="0"/>
              <w:marTop w:val="0"/>
              <w:marBottom w:val="0"/>
              <w:divBdr>
                <w:top w:val="none" w:sz="0" w:space="0" w:color="auto"/>
                <w:left w:val="none" w:sz="0" w:space="0" w:color="auto"/>
                <w:bottom w:val="none" w:sz="0" w:space="0" w:color="auto"/>
                <w:right w:val="none" w:sz="0" w:space="0" w:color="auto"/>
              </w:divBdr>
            </w:div>
          </w:divsChild>
        </w:div>
        <w:div w:id="1445035770">
          <w:marLeft w:val="0"/>
          <w:marRight w:val="0"/>
          <w:marTop w:val="480"/>
          <w:marBottom w:val="0"/>
          <w:divBdr>
            <w:top w:val="none" w:sz="0" w:space="0" w:color="auto"/>
            <w:left w:val="none" w:sz="0" w:space="0" w:color="auto"/>
            <w:bottom w:val="none" w:sz="0" w:space="0" w:color="auto"/>
            <w:right w:val="none" w:sz="0" w:space="0" w:color="auto"/>
          </w:divBdr>
        </w:div>
        <w:div w:id="1457681918">
          <w:marLeft w:val="0"/>
          <w:marRight w:val="0"/>
          <w:marTop w:val="480"/>
          <w:marBottom w:val="0"/>
          <w:divBdr>
            <w:top w:val="none" w:sz="0" w:space="0" w:color="auto"/>
            <w:left w:val="none" w:sz="0" w:space="0" w:color="auto"/>
            <w:bottom w:val="none" w:sz="0" w:space="0" w:color="auto"/>
            <w:right w:val="none" w:sz="0" w:space="0" w:color="auto"/>
          </w:divBdr>
          <w:divsChild>
            <w:div w:id="1934586126">
              <w:marLeft w:val="0"/>
              <w:marRight w:val="0"/>
              <w:marTop w:val="0"/>
              <w:marBottom w:val="0"/>
              <w:divBdr>
                <w:top w:val="none" w:sz="0" w:space="0" w:color="auto"/>
                <w:left w:val="none" w:sz="0" w:space="0" w:color="auto"/>
                <w:bottom w:val="none" w:sz="0" w:space="0" w:color="auto"/>
                <w:right w:val="none" w:sz="0" w:space="0" w:color="auto"/>
              </w:divBdr>
            </w:div>
          </w:divsChild>
        </w:div>
        <w:div w:id="1471361458">
          <w:marLeft w:val="0"/>
          <w:marRight w:val="0"/>
          <w:marTop w:val="0"/>
          <w:marBottom w:val="0"/>
          <w:divBdr>
            <w:top w:val="none" w:sz="0" w:space="0" w:color="auto"/>
            <w:left w:val="none" w:sz="0" w:space="0" w:color="auto"/>
            <w:bottom w:val="none" w:sz="0" w:space="0" w:color="auto"/>
            <w:right w:val="none" w:sz="0" w:space="0" w:color="auto"/>
          </w:divBdr>
          <w:divsChild>
            <w:div w:id="573466647">
              <w:marLeft w:val="0"/>
              <w:marRight w:val="0"/>
              <w:marTop w:val="0"/>
              <w:marBottom w:val="0"/>
              <w:divBdr>
                <w:top w:val="none" w:sz="0" w:space="0" w:color="auto"/>
                <w:left w:val="none" w:sz="0" w:space="0" w:color="auto"/>
                <w:bottom w:val="none" w:sz="0" w:space="0" w:color="auto"/>
                <w:right w:val="none" w:sz="0" w:space="0" w:color="auto"/>
              </w:divBdr>
              <w:divsChild>
                <w:div w:id="1019161721">
                  <w:marLeft w:val="0"/>
                  <w:marRight w:val="0"/>
                  <w:marTop w:val="480"/>
                  <w:marBottom w:val="0"/>
                  <w:divBdr>
                    <w:top w:val="none" w:sz="0" w:space="0" w:color="auto"/>
                    <w:left w:val="none" w:sz="0" w:space="0" w:color="auto"/>
                    <w:bottom w:val="none" w:sz="0" w:space="0" w:color="auto"/>
                    <w:right w:val="none" w:sz="0" w:space="0" w:color="auto"/>
                  </w:divBdr>
                  <w:divsChild>
                    <w:div w:id="8530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52477">
          <w:marLeft w:val="0"/>
          <w:marRight w:val="0"/>
          <w:marTop w:val="480"/>
          <w:marBottom w:val="0"/>
          <w:divBdr>
            <w:top w:val="none" w:sz="0" w:space="0" w:color="auto"/>
            <w:left w:val="none" w:sz="0" w:space="0" w:color="auto"/>
            <w:bottom w:val="none" w:sz="0" w:space="0" w:color="auto"/>
            <w:right w:val="none" w:sz="0" w:space="0" w:color="auto"/>
          </w:divBdr>
        </w:div>
        <w:div w:id="1540624004">
          <w:marLeft w:val="0"/>
          <w:marRight w:val="0"/>
          <w:marTop w:val="480"/>
          <w:marBottom w:val="0"/>
          <w:divBdr>
            <w:top w:val="none" w:sz="0" w:space="0" w:color="auto"/>
            <w:left w:val="none" w:sz="0" w:space="0" w:color="auto"/>
            <w:bottom w:val="none" w:sz="0" w:space="0" w:color="auto"/>
            <w:right w:val="none" w:sz="0" w:space="0" w:color="auto"/>
          </w:divBdr>
        </w:div>
        <w:div w:id="1619027885">
          <w:marLeft w:val="0"/>
          <w:marRight w:val="0"/>
          <w:marTop w:val="0"/>
          <w:marBottom w:val="0"/>
          <w:divBdr>
            <w:top w:val="none" w:sz="0" w:space="0" w:color="auto"/>
            <w:left w:val="none" w:sz="0" w:space="0" w:color="auto"/>
            <w:bottom w:val="none" w:sz="0" w:space="0" w:color="auto"/>
            <w:right w:val="none" w:sz="0" w:space="0" w:color="auto"/>
          </w:divBdr>
          <w:divsChild>
            <w:div w:id="300816595">
              <w:marLeft w:val="0"/>
              <w:marRight w:val="0"/>
              <w:marTop w:val="480"/>
              <w:marBottom w:val="0"/>
              <w:divBdr>
                <w:top w:val="none" w:sz="0" w:space="0" w:color="auto"/>
                <w:left w:val="none" w:sz="0" w:space="0" w:color="auto"/>
                <w:bottom w:val="none" w:sz="0" w:space="0" w:color="auto"/>
                <w:right w:val="none" w:sz="0" w:space="0" w:color="auto"/>
              </w:divBdr>
            </w:div>
            <w:div w:id="1247346955">
              <w:marLeft w:val="0"/>
              <w:marRight w:val="0"/>
              <w:marTop w:val="480"/>
              <w:marBottom w:val="0"/>
              <w:divBdr>
                <w:top w:val="none" w:sz="0" w:space="0" w:color="auto"/>
                <w:left w:val="none" w:sz="0" w:space="0" w:color="auto"/>
                <w:bottom w:val="none" w:sz="0" w:space="0" w:color="auto"/>
                <w:right w:val="none" w:sz="0" w:space="0" w:color="auto"/>
              </w:divBdr>
            </w:div>
          </w:divsChild>
        </w:div>
        <w:div w:id="1630168040">
          <w:marLeft w:val="0"/>
          <w:marRight w:val="0"/>
          <w:marTop w:val="480"/>
          <w:marBottom w:val="0"/>
          <w:divBdr>
            <w:top w:val="none" w:sz="0" w:space="0" w:color="auto"/>
            <w:left w:val="none" w:sz="0" w:space="0" w:color="auto"/>
            <w:bottom w:val="none" w:sz="0" w:space="0" w:color="auto"/>
            <w:right w:val="none" w:sz="0" w:space="0" w:color="auto"/>
          </w:divBdr>
          <w:divsChild>
            <w:div w:id="437066549">
              <w:marLeft w:val="0"/>
              <w:marRight w:val="0"/>
              <w:marTop w:val="0"/>
              <w:marBottom w:val="0"/>
              <w:divBdr>
                <w:top w:val="none" w:sz="0" w:space="0" w:color="auto"/>
                <w:left w:val="none" w:sz="0" w:space="0" w:color="auto"/>
                <w:bottom w:val="none" w:sz="0" w:space="0" w:color="auto"/>
                <w:right w:val="none" w:sz="0" w:space="0" w:color="auto"/>
              </w:divBdr>
            </w:div>
          </w:divsChild>
        </w:div>
        <w:div w:id="1670592488">
          <w:marLeft w:val="0"/>
          <w:marRight w:val="0"/>
          <w:marTop w:val="480"/>
          <w:marBottom w:val="0"/>
          <w:divBdr>
            <w:top w:val="none" w:sz="0" w:space="0" w:color="auto"/>
            <w:left w:val="none" w:sz="0" w:space="0" w:color="auto"/>
            <w:bottom w:val="none" w:sz="0" w:space="0" w:color="auto"/>
            <w:right w:val="none" w:sz="0" w:space="0" w:color="auto"/>
          </w:divBdr>
        </w:div>
        <w:div w:id="1731271681">
          <w:marLeft w:val="0"/>
          <w:marRight w:val="0"/>
          <w:marTop w:val="480"/>
          <w:marBottom w:val="0"/>
          <w:divBdr>
            <w:top w:val="none" w:sz="0" w:space="0" w:color="auto"/>
            <w:left w:val="none" w:sz="0" w:space="0" w:color="auto"/>
            <w:bottom w:val="none" w:sz="0" w:space="0" w:color="auto"/>
            <w:right w:val="none" w:sz="0" w:space="0" w:color="auto"/>
          </w:divBdr>
          <w:divsChild>
            <w:div w:id="1764951466">
              <w:marLeft w:val="0"/>
              <w:marRight w:val="0"/>
              <w:marTop w:val="0"/>
              <w:marBottom w:val="0"/>
              <w:divBdr>
                <w:top w:val="none" w:sz="0" w:space="0" w:color="auto"/>
                <w:left w:val="none" w:sz="0" w:space="0" w:color="auto"/>
                <w:bottom w:val="none" w:sz="0" w:space="0" w:color="auto"/>
                <w:right w:val="none" w:sz="0" w:space="0" w:color="auto"/>
              </w:divBdr>
            </w:div>
          </w:divsChild>
        </w:div>
        <w:div w:id="1789352813">
          <w:marLeft w:val="0"/>
          <w:marRight w:val="0"/>
          <w:marTop w:val="240"/>
          <w:marBottom w:val="0"/>
          <w:divBdr>
            <w:top w:val="none" w:sz="0" w:space="0" w:color="auto"/>
            <w:left w:val="none" w:sz="0" w:space="0" w:color="auto"/>
            <w:bottom w:val="none" w:sz="0" w:space="0" w:color="auto"/>
            <w:right w:val="none" w:sz="0" w:space="0" w:color="auto"/>
          </w:divBdr>
        </w:div>
        <w:div w:id="1852333096">
          <w:marLeft w:val="0"/>
          <w:marRight w:val="0"/>
          <w:marTop w:val="480"/>
          <w:marBottom w:val="0"/>
          <w:divBdr>
            <w:top w:val="none" w:sz="0" w:space="0" w:color="auto"/>
            <w:left w:val="none" w:sz="0" w:space="0" w:color="auto"/>
            <w:bottom w:val="none" w:sz="0" w:space="0" w:color="auto"/>
            <w:right w:val="none" w:sz="0" w:space="0" w:color="auto"/>
          </w:divBdr>
        </w:div>
        <w:div w:id="1856458112">
          <w:marLeft w:val="0"/>
          <w:marRight w:val="0"/>
          <w:marTop w:val="120"/>
          <w:marBottom w:val="0"/>
          <w:divBdr>
            <w:top w:val="none" w:sz="0" w:space="0" w:color="auto"/>
            <w:left w:val="none" w:sz="0" w:space="0" w:color="auto"/>
            <w:bottom w:val="none" w:sz="0" w:space="0" w:color="auto"/>
            <w:right w:val="none" w:sz="0" w:space="0" w:color="auto"/>
          </w:divBdr>
          <w:divsChild>
            <w:div w:id="2066370265">
              <w:marLeft w:val="0"/>
              <w:marRight w:val="0"/>
              <w:marTop w:val="0"/>
              <w:marBottom w:val="0"/>
              <w:divBdr>
                <w:top w:val="none" w:sz="0" w:space="0" w:color="auto"/>
                <w:left w:val="none" w:sz="0" w:space="0" w:color="auto"/>
                <w:bottom w:val="none" w:sz="0" w:space="0" w:color="auto"/>
                <w:right w:val="none" w:sz="0" w:space="0" w:color="auto"/>
              </w:divBdr>
            </w:div>
          </w:divsChild>
        </w:div>
        <w:div w:id="1928730681">
          <w:marLeft w:val="0"/>
          <w:marRight w:val="0"/>
          <w:marTop w:val="480"/>
          <w:marBottom w:val="0"/>
          <w:divBdr>
            <w:top w:val="none" w:sz="0" w:space="0" w:color="auto"/>
            <w:left w:val="none" w:sz="0" w:space="0" w:color="auto"/>
            <w:bottom w:val="none" w:sz="0" w:space="0" w:color="auto"/>
            <w:right w:val="none" w:sz="0" w:space="0" w:color="auto"/>
          </w:divBdr>
        </w:div>
        <w:div w:id="1972976148">
          <w:marLeft w:val="0"/>
          <w:marRight w:val="0"/>
          <w:marTop w:val="480"/>
          <w:marBottom w:val="0"/>
          <w:divBdr>
            <w:top w:val="none" w:sz="0" w:space="0" w:color="auto"/>
            <w:left w:val="none" w:sz="0" w:space="0" w:color="auto"/>
            <w:bottom w:val="none" w:sz="0" w:space="0" w:color="auto"/>
            <w:right w:val="none" w:sz="0" w:space="0" w:color="auto"/>
          </w:divBdr>
        </w:div>
        <w:div w:id="1977443297">
          <w:marLeft w:val="0"/>
          <w:marRight w:val="0"/>
          <w:marTop w:val="480"/>
          <w:marBottom w:val="0"/>
          <w:divBdr>
            <w:top w:val="none" w:sz="0" w:space="0" w:color="auto"/>
            <w:left w:val="none" w:sz="0" w:space="0" w:color="auto"/>
            <w:bottom w:val="none" w:sz="0" w:space="0" w:color="auto"/>
            <w:right w:val="none" w:sz="0" w:space="0" w:color="auto"/>
          </w:divBdr>
          <w:divsChild>
            <w:div w:id="437414365">
              <w:marLeft w:val="0"/>
              <w:marRight w:val="0"/>
              <w:marTop w:val="0"/>
              <w:marBottom w:val="0"/>
              <w:divBdr>
                <w:top w:val="none" w:sz="0" w:space="0" w:color="auto"/>
                <w:left w:val="none" w:sz="0" w:space="0" w:color="auto"/>
                <w:bottom w:val="none" w:sz="0" w:space="0" w:color="auto"/>
                <w:right w:val="none" w:sz="0" w:space="0" w:color="auto"/>
              </w:divBdr>
            </w:div>
          </w:divsChild>
        </w:div>
        <w:div w:id="2071683602">
          <w:marLeft w:val="0"/>
          <w:marRight w:val="0"/>
          <w:marTop w:val="480"/>
          <w:marBottom w:val="0"/>
          <w:divBdr>
            <w:top w:val="none" w:sz="0" w:space="0" w:color="auto"/>
            <w:left w:val="none" w:sz="0" w:space="0" w:color="auto"/>
            <w:bottom w:val="none" w:sz="0" w:space="0" w:color="auto"/>
            <w:right w:val="none" w:sz="0" w:space="0" w:color="auto"/>
          </w:divBdr>
        </w:div>
        <w:div w:id="2114351667">
          <w:marLeft w:val="0"/>
          <w:marRight w:val="0"/>
          <w:marTop w:val="480"/>
          <w:marBottom w:val="0"/>
          <w:divBdr>
            <w:top w:val="none" w:sz="0" w:space="0" w:color="auto"/>
            <w:left w:val="none" w:sz="0" w:space="0" w:color="auto"/>
            <w:bottom w:val="none" w:sz="0" w:space="0" w:color="auto"/>
            <w:right w:val="none" w:sz="0" w:space="0" w:color="auto"/>
          </w:divBdr>
        </w:div>
        <w:div w:id="2126535538">
          <w:marLeft w:val="0"/>
          <w:marRight w:val="0"/>
          <w:marTop w:val="480"/>
          <w:marBottom w:val="0"/>
          <w:divBdr>
            <w:top w:val="none" w:sz="0" w:space="0" w:color="auto"/>
            <w:left w:val="none" w:sz="0" w:space="0" w:color="auto"/>
            <w:bottom w:val="none" w:sz="0" w:space="0" w:color="auto"/>
            <w:right w:val="none" w:sz="0" w:space="0" w:color="auto"/>
          </w:divBdr>
        </w:div>
        <w:div w:id="2132936772">
          <w:marLeft w:val="0"/>
          <w:marRight w:val="0"/>
          <w:marTop w:val="480"/>
          <w:marBottom w:val="0"/>
          <w:divBdr>
            <w:top w:val="none" w:sz="0" w:space="0" w:color="auto"/>
            <w:left w:val="none" w:sz="0" w:space="0" w:color="auto"/>
            <w:bottom w:val="none" w:sz="0" w:space="0" w:color="auto"/>
            <w:right w:val="none" w:sz="0" w:space="0" w:color="auto"/>
          </w:divBdr>
        </w:div>
        <w:div w:id="2144421960">
          <w:marLeft w:val="0"/>
          <w:marRight w:val="0"/>
          <w:marTop w:val="480"/>
          <w:marBottom w:val="0"/>
          <w:divBdr>
            <w:top w:val="none" w:sz="0" w:space="0" w:color="auto"/>
            <w:left w:val="none" w:sz="0" w:space="0" w:color="auto"/>
            <w:bottom w:val="none" w:sz="0" w:space="0" w:color="auto"/>
            <w:right w:val="none" w:sz="0" w:space="0" w:color="auto"/>
          </w:divBdr>
        </w:div>
      </w:divsChild>
    </w:div>
    <w:div w:id="1406761699">
      <w:bodyDiv w:val="1"/>
      <w:marLeft w:val="0"/>
      <w:marRight w:val="0"/>
      <w:marTop w:val="0"/>
      <w:marBottom w:val="0"/>
      <w:divBdr>
        <w:top w:val="none" w:sz="0" w:space="0" w:color="auto"/>
        <w:left w:val="none" w:sz="0" w:space="0" w:color="auto"/>
        <w:bottom w:val="none" w:sz="0" w:space="0" w:color="auto"/>
        <w:right w:val="none" w:sz="0" w:space="0" w:color="auto"/>
      </w:divBdr>
      <w:divsChild>
        <w:div w:id="1028220780">
          <w:marLeft w:val="0"/>
          <w:marRight w:val="0"/>
          <w:marTop w:val="480"/>
          <w:marBottom w:val="0"/>
          <w:divBdr>
            <w:top w:val="none" w:sz="0" w:space="0" w:color="auto"/>
            <w:left w:val="none" w:sz="0" w:space="0" w:color="auto"/>
            <w:bottom w:val="none" w:sz="0" w:space="0" w:color="auto"/>
            <w:right w:val="none" w:sz="0" w:space="0" w:color="auto"/>
          </w:divBdr>
        </w:div>
        <w:div w:id="2071225666">
          <w:marLeft w:val="0"/>
          <w:marRight w:val="0"/>
          <w:marTop w:val="480"/>
          <w:marBottom w:val="0"/>
          <w:divBdr>
            <w:top w:val="none" w:sz="0" w:space="0" w:color="auto"/>
            <w:left w:val="none" w:sz="0" w:space="0" w:color="auto"/>
            <w:bottom w:val="none" w:sz="0" w:space="0" w:color="auto"/>
            <w:right w:val="none" w:sz="0" w:space="0" w:color="auto"/>
          </w:divBdr>
        </w:div>
      </w:divsChild>
    </w:div>
    <w:div w:id="1575048355">
      <w:bodyDiv w:val="1"/>
      <w:marLeft w:val="0"/>
      <w:marRight w:val="0"/>
      <w:marTop w:val="0"/>
      <w:marBottom w:val="0"/>
      <w:divBdr>
        <w:top w:val="none" w:sz="0" w:space="0" w:color="auto"/>
        <w:left w:val="none" w:sz="0" w:space="0" w:color="auto"/>
        <w:bottom w:val="none" w:sz="0" w:space="0" w:color="auto"/>
        <w:right w:val="none" w:sz="0" w:space="0" w:color="auto"/>
      </w:divBdr>
      <w:divsChild>
        <w:div w:id="431515538">
          <w:marLeft w:val="0"/>
          <w:marRight w:val="0"/>
          <w:marTop w:val="480"/>
          <w:marBottom w:val="0"/>
          <w:divBdr>
            <w:top w:val="none" w:sz="0" w:space="0" w:color="auto"/>
            <w:left w:val="none" w:sz="0" w:space="0" w:color="auto"/>
            <w:bottom w:val="none" w:sz="0" w:space="0" w:color="auto"/>
            <w:right w:val="none" w:sz="0" w:space="0" w:color="auto"/>
          </w:divBdr>
        </w:div>
        <w:div w:id="1434282464">
          <w:marLeft w:val="0"/>
          <w:marRight w:val="0"/>
          <w:marTop w:val="480"/>
          <w:marBottom w:val="0"/>
          <w:divBdr>
            <w:top w:val="none" w:sz="0" w:space="0" w:color="auto"/>
            <w:left w:val="none" w:sz="0" w:space="0" w:color="auto"/>
            <w:bottom w:val="none" w:sz="0" w:space="0" w:color="auto"/>
            <w:right w:val="none" w:sz="0" w:space="0" w:color="auto"/>
          </w:divBdr>
        </w:div>
        <w:div w:id="2117555902">
          <w:marLeft w:val="0"/>
          <w:marRight w:val="0"/>
          <w:marTop w:val="480"/>
          <w:marBottom w:val="0"/>
          <w:divBdr>
            <w:top w:val="none" w:sz="0" w:space="0" w:color="auto"/>
            <w:left w:val="none" w:sz="0" w:space="0" w:color="auto"/>
            <w:bottom w:val="none" w:sz="0" w:space="0" w:color="auto"/>
            <w:right w:val="none" w:sz="0" w:space="0" w:color="auto"/>
          </w:divBdr>
        </w:div>
      </w:divsChild>
    </w:div>
    <w:div w:id="1740639345">
      <w:bodyDiv w:val="1"/>
      <w:marLeft w:val="0"/>
      <w:marRight w:val="0"/>
      <w:marTop w:val="0"/>
      <w:marBottom w:val="0"/>
      <w:divBdr>
        <w:top w:val="none" w:sz="0" w:space="0" w:color="auto"/>
        <w:left w:val="none" w:sz="0" w:space="0" w:color="auto"/>
        <w:bottom w:val="none" w:sz="0" w:space="0" w:color="auto"/>
        <w:right w:val="none" w:sz="0" w:space="0" w:color="auto"/>
      </w:divBdr>
      <w:divsChild>
        <w:div w:id="858854674">
          <w:marLeft w:val="0"/>
          <w:marRight w:val="0"/>
          <w:marTop w:val="480"/>
          <w:marBottom w:val="0"/>
          <w:divBdr>
            <w:top w:val="none" w:sz="0" w:space="0" w:color="auto"/>
            <w:left w:val="none" w:sz="0" w:space="0" w:color="auto"/>
            <w:bottom w:val="none" w:sz="0" w:space="0" w:color="auto"/>
            <w:right w:val="none" w:sz="0" w:space="0" w:color="auto"/>
          </w:divBdr>
        </w:div>
        <w:div w:id="1077241641">
          <w:marLeft w:val="0"/>
          <w:marRight w:val="0"/>
          <w:marTop w:val="480"/>
          <w:marBottom w:val="0"/>
          <w:divBdr>
            <w:top w:val="none" w:sz="0" w:space="0" w:color="auto"/>
            <w:left w:val="none" w:sz="0" w:space="0" w:color="auto"/>
            <w:bottom w:val="none" w:sz="0" w:space="0" w:color="auto"/>
            <w:right w:val="none" w:sz="0" w:space="0" w:color="auto"/>
          </w:divBdr>
        </w:div>
        <w:div w:id="1228955359">
          <w:marLeft w:val="0"/>
          <w:marRight w:val="0"/>
          <w:marTop w:val="480"/>
          <w:marBottom w:val="0"/>
          <w:divBdr>
            <w:top w:val="none" w:sz="0" w:space="0" w:color="auto"/>
            <w:left w:val="none" w:sz="0" w:space="0" w:color="auto"/>
            <w:bottom w:val="none" w:sz="0" w:space="0" w:color="auto"/>
            <w:right w:val="none" w:sz="0" w:space="0" w:color="auto"/>
          </w:divBdr>
        </w:div>
      </w:divsChild>
    </w:div>
    <w:div w:id="1967854920">
      <w:bodyDiv w:val="1"/>
      <w:marLeft w:val="0"/>
      <w:marRight w:val="0"/>
      <w:marTop w:val="0"/>
      <w:marBottom w:val="0"/>
      <w:divBdr>
        <w:top w:val="none" w:sz="0" w:space="0" w:color="auto"/>
        <w:left w:val="none" w:sz="0" w:space="0" w:color="auto"/>
        <w:bottom w:val="none" w:sz="0" w:space="0" w:color="auto"/>
        <w:right w:val="none" w:sz="0" w:space="0" w:color="auto"/>
      </w:divBdr>
      <w:divsChild>
        <w:div w:id="1059746800">
          <w:marLeft w:val="0"/>
          <w:marRight w:val="0"/>
          <w:marTop w:val="480"/>
          <w:marBottom w:val="0"/>
          <w:divBdr>
            <w:top w:val="none" w:sz="0" w:space="0" w:color="auto"/>
            <w:left w:val="none" w:sz="0" w:space="0" w:color="auto"/>
            <w:bottom w:val="none" w:sz="0" w:space="0" w:color="auto"/>
            <w:right w:val="none" w:sz="0" w:space="0" w:color="auto"/>
          </w:divBdr>
        </w:div>
        <w:div w:id="1550455334">
          <w:marLeft w:val="0"/>
          <w:marRight w:val="0"/>
          <w:marTop w:val="480"/>
          <w:marBottom w:val="0"/>
          <w:divBdr>
            <w:top w:val="none" w:sz="0" w:space="0" w:color="auto"/>
            <w:left w:val="none" w:sz="0" w:space="0" w:color="auto"/>
            <w:bottom w:val="none" w:sz="0" w:space="0" w:color="auto"/>
            <w:right w:val="none" w:sz="0" w:space="0" w:color="auto"/>
          </w:divBdr>
        </w:div>
      </w:divsChild>
    </w:div>
    <w:div w:id="1970550868">
      <w:bodyDiv w:val="1"/>
      <w:marLeft w:val="0"/>
      <w:marRight w:val="0"/>
      <w:marTop w:val="0"/>
      <w:marBottom w:val="0"/>
      <w:divBdr>
        <w:top w:val="none" w:sz="0" w:space="0" w:color="auto"/>
        <w:left w:val="none" w:sz="0" w:space="0" w:color="auto"/>
        <w:bottom w:val="none" w:sz="0" w:space="0" w:color="auto"/>
        <w:right w:val="none" w:sz="0" w:space="0" w:color="auto"/>
      </w:divBdr>
      <w:divsChild>
        <w:div w:id="1864248457">
          <w:marLeft w:val="0"/>
          <w:marRight w:val="0"/>
          <w:marTop w:val="480"/>
          <w:marBottom w:val="0"/>
          <w:divBdr>
            <w:top w:val="none" w:sz="0" w:space="0" w:color="auto"/>
            <w:left w:val="none" w:sz="0" w:space="0" w:color="auto"/>
            <w:bottom w:val="none" w:sz="0" w:space="0" w:color="auto"/>
            <w:right w:val="none" w:sz="0" w:space="0" w:color="auto"/>
          </w:divBdr>
          <w:divsChild>
            <w:div w:id="1808431716">
              <w:marLeft w:val="0"/>
              <w:marRight w:val="0"/>
              <w:marTop w:val="0"/>
              <w:marBottom w:val="0"/>
              <w:divBdr>
                <w:top w:val="none" w:sz="0" w:space="0" w:color="auto"/>
                <w:left w:val="none" w:sz="0" w:space="0" w:color="auto"/>
                <w:bottom w:val="none" w:sz="0" w:space="0" w:color="auto"/>
                <w:right w:val="none" w:sz="0" w:space="0" w:color="auto"/>
              </w:divBdr>
            </w:div>
          </w:divsChild>
        </w:div>
        <w:div w:id="2042895025">
          <w:marLeft w:val="0"/>
          <w:marRight w:val="0"/>
          <w:marTop w:val="480"/>
          <w:marBottom w:val="0"/>
          <w:divBdr>
            <w:top w:val="none" w:sz="0" w:space="0" w:color="auto"/>
            <w:left w:val="none" w:sz="0" w:space="0" w:color="auto"/>
            <w:bottom w:val="none" w:sz="0" w:space="0" w:color="auto"/>
            <w:right w:val="none" w:sz="0" w:space="0" w:color="auto"/>
          </w:divBdr>
          <w:divsChild>
            <w:div w:id="2051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7489">
      <w:bodyDiv w:val="1"/>
      <w:marLeft w:val="0"/>
      <w:marRight w:val="0"/>
      <w:marTop w:val="0"/>
      <w:marBottom w:val="0"/>
      <w:divBdr>
        <w:top w:val="none" w:sz="0" w:space="0" w:color="auto"/>
        <w:left w:val="none" w:sz="0" w:space="0" w:color="auto"/>
        <w:bottom w:val="none" w:sz="0" w:space="0" w:color="auto"/>
        <w:right w:val="none" w:sz="0" w:space="0" w:color="auto"/>
      </w:divBdr>
      <w:divsChild>
        <w:div w:id="399403627">
          <w:marLeft w:val="0"/>
          <w:marRight w:val="0"/>
          <w:marTop w:val="480"/>
          <w:marBottom w:val="0"/>
          <w:divBdr>
            <w:top w:val="none" w:sz="0" w:space="0" w:color="auto"/>
            <w:left w:val="none" w:sz="0" w:space="0" w:color="auto"/>
            <w:bottom w:val="none" w:sz="0" w:space="0" w:color="auto"/>
            <w:right w:val="none" w:sz="0" w:space="0" w:color="auto"/>
          </w:divBdr>
        </w:div>
        <w:div w:id="954798188">
          <w:marLeft w:val="0"/>
          <w:marRight w:val="0"/>
          <w:marTop w:val="480"/>
          <w:marBottom w:val="0"/>
          <w:divBdr>
            <w:top w:val="none" w:sz="0" w:space="0" w:color="auto"/>
            <w:left w:val="none" w:sz="0" w:space="0" w:color="auto"/>
            <w:bottom w:val="none" w:sz="0" w:space="0" w:color="auto"/>
            <w:right w:val="none" w:sz="0" w:space="0" w:color="auto"/>
          </w:divBdr>
        </w:div>
      </w:divsChild>
    </w:div>
    <w:div w:id="2113470821">
      <w:bodyDiv w:val="1"/>
      <w:marLeft w:val="0"/>
      <w:marRight w:val="0"/>
      <w:marTop w:val="0"/>
      <w:marBottom w:val="0"/>
      <w:divBdr>
        <w:top w:val="none" w:sz="0" w:space="0" w:color="auto"/>
        <w:left w:val="none" w:sz="0" w:space="0" w:color="auto"/>
        <w:bottom w:val="none" w:sz="0" w:space="0" w:color="auto"/>
        <w:right w:val="none" w:sz="0" w:space="0" w:color="auto"/>
      </w:divBdr>
      <w:divsChild>
        <w:div w:id="2049114">
          <w:marLeft w:val="0"/>
          <w:marRight w:val="0"/>
          <w:marTop w:val="480"/>
          <w:marBottom w:val="0"/>
          <w:divBdr>
            <w:top w:val="none" w:sz="0" w:space="0" w:color="auto"/>
            <w:left w:val="none" w:sz="0" w:space="0" w:color="auto"/>
            <w:bottom w:val="none" w:sz="0" w:space="0" w:color="auto"/>
            <w:right w:val="none" w:sz="0" w:space="0" w:color="auto"/>
          </w:divBdr>
        </w:div>
        <w:div w:id="53701474">
          <w:marLeft w:val="0"/>
          <w:marRight w:val="0"/>
          <w:marTop w:val="480"/>
          <w:marBottom w:val="0"/>
          <w:divBdr>
            <w:top w:val="none" w:sz="0" w:space="0" w:color="auto"/>
            <w:left w:val="none" w:sz="0" w:space="0" w:color="auto"/>
            <w:bottom w:val="none" w:sz="0" w:space="0" w:color="auto"/>
            <w:right w:val="none" w:sz="0" w:space="0" w:color="auto"/>
          </w:divBdr>
        </w:div>
        <w:div w:id="85923205">
          <w:marLeft w:val="0"/>
          <w:marRight w:val="0"/>
          <w:marTop w:val="480"/>
          <w:marBottom w:val="0"/>
          <w:divBdr>
            <w:top w:val="none" w:sz="0" w:space="0" w:color="auto"/>
            <w:left w:val="none" w:sz="0" w:space="0" w:color="auto"/>
            <w:bottom w:val="none" w:sz="0" w:space="0" w:color="auto"/>
            <w:right w:val="none" w:sz="0" w:space="0" w:color="auto"/>
          </w:divBdr>
          <w:divsChild>
            <w:div w:id="360478485">
              <w:marLeft w:val="0"/>
              <w:marRight w:val="0"/>
              <w:marTop w:val="0"/>
              <w:marBottom w:val="0"/>
              <w:divBdr>
                <w:top w:val="none" w:sz="0" w:space="0" w:color="auto"/>
                <w:left w:val="none" w:sz="0" w:space="0" w:color="auto"/>
                <w:bottom w:val="none" w:sz="0" w:space="0" w:color="auto"/>
                <w:right w:val="none" w:sz="0" w:space="0" w:color="auto"/>
              </w:divBdr>
            </w:div>
            <w:div w:id="896478612">
              <w:marLeft w:val="0"/>
              <w:marRight w:val="0"/>
              <w:marTop w:val="0"/>
              <w:marBottom w:val="0"/>
              <w:divBdr>
                <w:top w:val="none" w:sz="0" w:space="0" w:color="auto"/>
                <w:left w:val="none" w:sz="0" w:space="0" w:color="auto"/>
                <w:bottom w:val="none" w:sz="0" w:space="0" w:color="auto"/>
                <w:right w:val="none" w:sz="0" w:space="0" w:color="auto"/>
              </w:divBdr>
            </w:div>
          </w:divsChild>
        </w:div>
        <w:div w:id="96290230">
          <w:marLeft w:val="0"/>
          <w:marRight w:val="0"/>
          <w:marTop w:val="480"/>
          <w:marBottom w:val="0"/>
          <w:divBdr>
            <w:top w:val="none" w:sz="0" w:space="0" w:color="auto"/>
            <w:left w:val="none" w:sz="0" w:space="0" w:color="auto"/>
            <w:bottom w:val="none" w:sz="0" w:space="0" w:color="auto"/>
            <w:right w:val="none" w:sz="0" w:space="0" w:color="auto"/>
          </w:divBdr>
        </w:div>
        <w:div w:id="169371394">
          <w:marLeft w:val="0"/>
          <w:marRight w:val="0"/>
          <w:marTop w:val="480"/>
          <w:marBottom w:val="0"/>
          <w:divBdr>
            <w:top w:val="none" w:sz="0" w:space="0" w:color="auto"/>
            <w:left w:val="none" w:sz="0" w:space="0" w:color="auto"/>
            <w:bottom w:val="none" w:sz="0" w:space="0" w:color="auto"/>
            <w:right w:val="none" w:sz="0" w:space="0" w:color="auto"/>
          </w:divBdr>
        </w:div>
        <w:div w:id="225453060">
          <w:marLeft w:val="0"/>
          <w:marRight w:val="0"/>
          <w:marTop w:val="480"/>
          <w:marBottom w:val="0"/>
          <w:divBdr>
            <w:top w:val="none" w:sz="0" w:space="0" w:color="auto"/>
            <w:left w:val="none" w:sz="0" w:space="0" w:color="auto"/>
            <w:bottom w:val="none" w:sz="0" w:space="0" w:color="auto"/>
            <w:right w:val="none" w:sz="0" w:space="0" w:color="auto"/>
          </w:divBdr>
        </w:div>
        <w:div w:id="225843466">
          <w:marLeft w:val="0"/>
          <w:marRight w:val="0"/>
          <w:marTop w:val="480"/>
          <w:marBottom w:val="0"/>
          <w:divBdr>
            <w:top w:val="none" w:sz="0" w:space="0" w:color="auto"/>
            <w:left w:val="none" w:sz="0" w:space="0" w:color="auto"/>
            <w:bottom w:val="none" w:sz="0" w:space="0" w:color="auto"/>
            <w:right w:val="none" w:sz="0" w:space="0" w:color="auto"/>
          </w:divBdr>
          <w:divsChild>
            <w:div w:id="1639144782">
              <w:marLeft w:val="0"/>
              <w:marRight w:val="0"/>
              <w:marTop w:val="0"/>
              <w:marBottom w:val="0"/>
              <w:divBdr>
                <w:top w:val="none" w:sz="0" w:space="0" w:color="auto"/>
                <w:left w:val="none" w:sz="0" w:space="0" w:color="auto"/>
                <w:bottom w:val="none" w:sz="0" w:space="0" w:color="auto"/>
                <w:right w:val="none" w:sz="0" w:space="0" w:color="auto"/>
              </w:divBdr>
            </w:div>
          </w:divsChild>
        </w:div>
        <w:div w:id="232470174">
          <w:marLeft w:val="0"/>
          <w:marRight w:val="0"/>
          <w:marTop w:val="120"/>
          <w:marBottom w:val="0"/>
          <w:divBdr>
            <w:top w:val="none" w:sz="0" w:space="0" w:color="auto"/>
            <w:left w:val="none" w:sz="0" w:space="0" w:color="auto"/>
            <w:bottom w:val="none" w:sz="0" w:space="0" w:color="auto"/>
            <w:right w:val="none" w:sz="0" w:space="0" w:color="auto"/>
          </w:divBdr>
          <w:divsChild>
            <w:div w:id="1060636683">
              <w:marLeft w:val="0"/>
              <w:marRight w:val="0"/>
              <w:marTop w:val="0"/>
              <w:marBottom w:val="0"/>
              <w:divBdr>
                <w:top w:val="none" w:sz="0" w:space="0" w:color="auto"/>
                <w:left w:val="none" w:sz="0" w:space="0" w:color="auto"/>
                <w:bottom w:val="none" w:sz="0" w:space="0" w:color="auto"/>
                <w:right w:val="none" w:sz="0" w:space="0" w:color="auto"/>
              </w:divBdr>
            </w:div>
          </w:divsChild>
        </w:div>
        <w:div w:id="235946086">
          <w:marLeft w:val="0"/>
          <w:marRight w:val="0"/>
          <w:marTop w:val="480"/>
          <w:marBottom w:val="0"/>
          <w:divBdr>
            <w:top w:val="none" w:sz="0" w:space="0" w:color="auto"/>
            <w:left w:val="none" w:sz="0" w:space="0" w:color="auto"/>
            <w:bottom w:val="none" w:sz="0" w:space="0" w:color="auto"/>
            <w:right w:val="none" w:sz="0" w:space="0" w:color="auto"/>
          </w:divBdr>
        </w:div>
        <w:div w:id="247346109">
          <w:marLeft w:val="0"/>
          <w:marRight w:val="0"/>
          <w:marTop w:val="480"/>
          <w:marBottom w:val="0"/>
          <w:divBdr>
            <w:top w:val="none" w:sz="0" w:space="0" w:color="auto"/>
            <w:left w:val="none" w:sz="0" w:space="0" w:color="auto"/>
            <w:bottom w:val="none" w:sz="0" w:space="0" w:color="auto"/>
            <w:right w:val="none" w:sz="0" w:space="0" w:color="auto"/>
          </w:divBdr>
          <w:divsChild>
            <w:div w:id="1897082477">
              <w:marLeft w:val="0"/>
              <w:marRight w:val="0"/>
              <w:marTop w:val="0"/>
              <w:marBottom w:val="0"/>
              <w:divBdr>
                <w:top w:val="none" w:sz="0" w:space="0" w:color="auto"/>
                <w:left w:val="none" w:sz="0" w:space="0" w:color="auto"/>
                <w:bottom w:val="none" w:sz="0" w:space="0" w:color="auto"/>
                <w:right w:val="none" w:sz="0" w:space="0" w:color="auto"/>
              </w:divBdr>
            </w:div>
          </w:divsChild>
        </w:div>
        <w:div w:id="250359390">
          <w:marLeft w:val="0"/>
          <w:marRight w:val="0"/>
          <w:marTop w:val="480"/>
          <w:marBottom w:val="0"/>
          <w:divBdr>
            <w:top w:val="none" w:sz="0" w:space="0" w:color="auto"/>
            <w:left w:val="none" w:sz="0" w:space="0" w:color="auto"/>
            <w:bottom w:val="none" w:sz="0" w:space="0" w:color="auto"/>
            <w:right w:val="none" w:sz="0" w:space="0" w:color="auto"/>
          </w:divBdr>
        </w:div>
        <w:div w:id="369189507">
          <w:marLeft w:val="0"/>
          <w:marRight w:val="0"/>
          <w:marTop w:val="480"/>
          <w:marBottom w:val="0"/>
          <w:divBdr>
            <w:top w:val="none" w:sz="0" w:space="0" w:color="auto"/>
            <w:left w:val="none" w:sz="0" w:space="0" w:color="auto"/>
            <w:bottom w:val="none" w:sz="0" w:space="0" w:color="auto"/>
            <w:right w:val="none" w:sz="0" w:space="0" w:color="auto"/>
          </w:divBdr>
        </w:div>
        <w:div w:id="482547040">
          <w:marLeft w:val="0"/>
          <w:marRight w:val="0"/>
          <w:marTop w:val="480"/>
          <w:marBottom w:val="0"/>
          <w:divBdr>
            <w:top w:val="none" w:sz="0" w:space="0" w:color="auto"/>
            <w:left w:val="none" w:sz="0" w:space="0" w:color="auto"/>
            <w:bottom w:val="none" w:sz="0" w:space="0" w:color="auto"/>
            <w:right w:val="none" w:sz="0" w:space="0" w:color="auto"/>
          </w:divBdr>
        </w:div>
        <w:div w:id="593979635">
          <w:marLeft w:val="0"/>
          <w:marRight w:val="0"/>
          <w:marTop w:val="480"/>
          <w:marBottom w:val="0"/>
          <w:divBdr>
            <w:top w:val="none" w:sz="0" w:space="0" w:color="auto"/>
            <w:left w:val="none" w:sz="0" w:space="0" w:color="auto"/>
            <w:bottom w:val="none" w:sz="0" w:space="0" w:color="auto"/>
            <w:right w:val="none" w:sz="0" w:space="0" w:color="auto"/>
          </w:divBdr>
        </w:div>
        <w:div w:id="601229282">
          <w:marLeft w:val="0"/>
          <w:marRight w:val="0"/>
          <w:marTop w:val="120"/>
          <w:marBottom w:val="0"/>
          <w:divBdr>
            <w:top w:val="none" w:sz="0" w:space="0" w:color="auto"/>
            <w:left w:val="none" w:sz="0" w:space="0" w:color="auto"/>
            <w:bottom w:val="none" w:sz="0" w:space="0" w:color="auto"/>
            <w:right w:val="none" w:sz="0" w:space="0" w:color="auto"/>
          </w:divBdr>
          <w:divsChild>
            <w:div w:id="1133257431">
              <w:marLeft w:val="0"/>
              <w:marRight w:val="0"/>
              <w:marTop w:val="0"/>
              <w:marBottom w:val="0"/>
              <w:divBdr>
                <w:top w:val="none" w:sz="0" w:space="0" w:color="auto"/>
                <w:left w:val="none" w:sz="0" w:space="0" w:color="auto"/>
                <w:bottom w:val="none" w:sz="0" w:space="0" w:color="auto"/>
                <w:right w:val="none" w:sz="0" w:space="0" w:color="auto"/>
              </w:divBdr>
              <w:divsChild>
                <w:div w:id="1589844699">
                  <w:marLeft w:val="0"/>
                  <w:marRight w:val="0"/>
                  <w:marTop w:val="0"/>
                  <w:marBottom w:val="0"/>
                  <w:divBdr>
                    <w:top w:val="none" w:sz="0" w:space="0" w:color="auto"/>
                    <w:left w:val="none" w:sz="0" w:space="0" w:color="auto"/>
                    <w:bottom w:val="none" w:sz="0" w:space="0" w:color="auto"/>
                    <w:right w:val="none" w:sz="0" w:space="0" w:color="auto"/>
                  </w:divBdr>
                  <w:divsChild>
                    <w:div w:id="256718213">
                      <w:marLeft w:val="0"/>
                      <w:marRight w:val="0"/>
                      <w:marTop w:val="0"/>
                      <w:marBottom w:val="0"/>
                      <w:divBdr>
                        <w:top w:val="none" w:sz="0" w:space="0" w:color="auto"/>
                        <w:left w:val="none" w:sz="0" w:space="0" w:color="auto"/>
                        <w:bottom w:val="none" w:sz="0" w:space="0" w:color="auto"/>
                        <w:right w:val="none" w:sz="0" w:space="0" w:color="auto"/>
                      </w:divBdr>
                    </w:div>
                    <w:div w:id="1037395134">
                      <w:marLeft w:val="0"/>
                      <w:marRight w:val="0"/>
                      <w:marTop w:val="0"/>
                      <w:marBottom w:val="0"/>
                      <w:divBdr>
                        <w:top w:val="none" w:sz="0" w:space="0" w:color="auto"/>
                        <w:left w:val="none" w:sz="0" w:space="0" w:color="auto"/>
                        <w:bottom w:val="none" w:sz="0" w:space="0" w:color="auto"/>
                        <w:right w:val="none" w:sz="0" w:space="0" w:color="auto"/>
                      </w:divBdr>
                    </w:div>
                    <w:div w:id="1507477591">
                      <w:marLeft w:val="0"/>
                      <w:marRight w:val="0"/>
                      <w:marTop w:val="0"/>
                      <w:marBottom w:val="0"/>
                      <w:divBdr>
                        <w:top w:val="none" w:sz="0" w:space="0" w:color="auto"/>
                        <w:left w:val="none" w:sz="0" w:space="0" w:color="auto"/>
                        <w:bottom w:val="none" w:sz="0" w:space="0" w:color="auto"/>
                        <w:right w:val="none" w:sz="0" w:space="0" w:color="auto"/>
                      </w:divBdr>
                    </w:div>
                    <w:div w:id="17405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1544">
          <w:marLeft w:val="0"/>
          <w:marRight w:val="0"/>
          <w:marTop w:val="240"/>
          <w:marBottom w:val="0"/>
          <w:divBdr>
            <w:top w:val="none" w:sz="0" w:space="0" w:color="auto"/>
            <w:left w:val="none" w:sz="0" w:space="0" w:color="auto"/>
            <w:bottom w:val="none" w:sz="0" w:space="0" w:color="auto"/>
            <w:right w:val="none" w:sz="0" w:space="0" w:color="auto"/>
          </w:divBdr>
        </w:div>
        <w:div w:id="788862236">
          <w:marLeft w:val="0"/>
          <w:marRight w:val="0"/>
          <w:marTop w:val="0"/>
          <w:marBottom w:val="0"/>
          <w:divBdr>
            <w:top w:val="none" w:sz="0" w:space="0" w:color="auto"/>
            <w:left w:val="none" w:sz="0" w:space="0" w:color="auto"/>
            <w:bottom w:val="none" w:sz="0" w:space="0" w:color="auto"/>
            <w:right w:val="none" w:sz="0" w:space="0" w:color="auto"/>
          </w:divBdr>
          <w:divsChild>
            <w:div w:id="1431579859">
              <w:marLeft w:val="0"/>
              <w:marRight w:val="0"/>
              <w:marTop w:val="480"/>
              <w:marBottom w:val="0"/>
              <w:divBdr>
                <w:top w:val="none" w:sz="0" w:space="0" w:color="auto"/>
                <w:left w:val="none" w:sz="0" w:space="0" w:color="auto"/>
                <w:bottom w:val="none" w:sz="0" w:space="0" w:color="auto"/>
                <w:right w:val="none" w:sz="0" w:space="0" w:color="auto"/>
              </w:divBdr>
            </w:div>
            <w:div w:id="1746493179">
              <w:marLeft w:val="0"/>
              <w:marRight w:val="0"/>
              <w:marTop w:val="480"/>
              <w:marBottom w:val="0"/>
              <w:divBdr>
                <w:top w:val="none" w:sz="0" w:space="0" w:color="auto"/>
                <w:left w:val="none" w:sz="0" w:space="0" w:color="auto"/>
                <w:bottom w:val="none" w:sz="0" w:space="0" w:color="auto"/>
                <w:right w:val="none" w:sz="0" w:space="0" w:color="auto"/>
              </w:divBdr>
            </w:div>
          </w:divsChild>
        </w:div>
        <w:div w:id="969358649">
          <w:marLeft w:val="0"/>
          <w:marRight w:val="0"/>
          <w:marTop w:val="120"/>
          <w:marBottom w:val="0"/>
          <w:divBdr>
            <w:top w:val="none" w:sz="0" w:space="0" w:color="auto"/>
            <w:left w:val="none" w:sz="0" w:space="0" w:color="auto"/>
            <w:bottom w:val="none" w:sz="0" w:space="0" w:color="auto"/>
            <w:right w:val="none" w:sz="0" w:space="0" w:color="auto"/>
          </w:divBdr>
          <w:divsChild>
            <w:div w:id="1240211353">
              <w:marLeft w:val="0"/>
              <w:marRight w:val="0"/>
              <w:marTop w:val="0"/>
              <w:marBottom w:val="0"/>
              <w:divBdr>
                <w:top w:val="none" w:sz="0" w:space="0" w:color="auto"/>
                <w:left w:val="none" w:sz="0" w:space="0" w:color="auto"/>
                <w:bottom w:val="none" w:sz="0" w:space="0" w:color="auto"/>
                <w:right w:val="none" w:sz="0" w:space="0" w:color="auto"/>
              </w:divBdr>
            </w:div>
          </w:divsChild>
        </w:div>
        <w:div w:id="1088966455">
          <w:marLeft w:val="0"/>
          <w:marRight w:val="0"/>
          <w:marTop w:val="480"/>
          <w:marBottom w:val="0"/>
          <w:divBdr>
            <w:top w:val="none" w:sz="0" w:space="0" w:color="auto"/>
            <w:left w:val="none" w:sz="0" w:space="0" w:color="auto"/>
            <w:bottom w:val="none" w:sz="0" w:space="0" w:color="auto"/>
            <w:right w:val="none" w:sz="0" w:space="0" w:color="auto"/>
          </w:divBdr>
          <w:divsChild>
            <w:div w:id="980384411">
              <w:marLeft w:val="0"/>
              <w:marRight w:val="0"/>
              <w:marTop w:val="0"/>
              <w:marBottom w:val="0"/>
              <w:divBdr>
                <w:top w:val="none" w:sz="0" w:space="0" w:color="auto"/>
                <w:left w:val="none" w:sz="0" w:space="0" w:color="auto"/>
                <w:bottom w:val="none" w:sz="0" w:space="0" w:color="auto"/>
                <w:right w:val="none" w:sz="0" w:space="0" w:color="auto"/>
              </w:divBdr>
            </w:div>
          </w:divsChild>
        </w:div>
        <w:div w:id="1136526201">
          <w:marLeft w:val="0"/>
          <w:marRight w:val="0"/>
          <w:marTop w:val="480"/>
          <w:marBottom w:val="0"/>
          <w:divBdr>
            <w:top w:val="none" w:sz="0" w:space="0" w:color="auto"/>
            <w:left w:val="none" w:sz="0" w:space="0" w:color="auto"/>
            <w:bottom w:val="none" w:sz="0" w:space="0" w:color="auto"/>
            <w:right w:val="none" w:sz="0" w:space="0" w:color="auto"/>
          </w:divBdr>
        </w:div>
        <w:div w:id="1192453177">
          <w:marLeft w:val="0"/>
          <w:marRight w:val="0"/>
          <w:marTop w:val="480"/>
          <w:marBottom w:val="0"/>
          <w:divBdr>
            <w:top w:val="none" w:sz="0" w:space="0" w:color="auto"/>
            <w:left w:val="none" w:sz="0" w:space="0" w:color="auto"/>
            <w:bottom w:val="none" w:sz="0" w:space="0" w:color="auto"/>
            <w:right w:val="none" w:sz="0" w:space="0" w:color="auto"/>
          </w:divBdr>
        </w:div>
        <w:div w:id="1212694679">
          <w:marLeft w:val="0"/>
          <w:marRight w:val="0"/>
          <w:marTop w:val="480"/>
          <w:marBottom w:val="0"/>
          <w:divBdr>
            <w:top w:val="none" w:sz="0" w:space="0" w:color="auto"/>
            <w:left w:val="none" w:sz="0" w:space="0" w:color="auto"/>
            <w:bottom w:val="none" w:sz="0" w:space="0" w:color="auto"/>
            <w:right w:val="none" w:sz="0" w:space="0" w:color="auto"/>
          </w:divBdr>
        </w:div>
        <w:div w:id="1355498683">
          <w:marLeft w:val="0"/>
          <w:marRight w:val="0"/>
          <w:marTop w:val="480"/>
          <w:marBottom w:val="0"/>
          <w:divBdr>
            <w:top w:val="none" w:sz="0" w:space="0" w:color="auto"/>
            <w:left w:val="none" w:sz="0" w:space="0" w:color="auto"/>
            <w:bottom w:val="none" w:sz="0" w:space="0" w:color="auto"/>
            <w:right w:val="none" w:sz="0" w:space="0" w:color="auto"/>
          </w:divBdr>
        </w:div>
        <w:div w:id="1400665748">
          <w:marLeft w:val="0"/>
          <w:marRight w:val="0"/>
          <w:marTop w:val="480"/>
          <w:marBottom w:val="0"/>
          <w:divBdr>
            <w:top w:val="none" w:sz="0" w:space="0" w:color="auto"/>
            <w:left w:val="none" w:sz="0" w:space="0" w:color="auto"/>
            <w:bottom w:val="none" w:sz="0" w:space="0" w:color="auto"/>
            <w:right w:val="none" w:sz="0" w:space="0" w:color="auto"/>
          </w:divBdr>
          <w:divsChild>
            <w:div w:id="1498693281">
              <w:marLeft w:val="0"/>
              <w:marRight w:val="0"/>
              <w:marTop w:val="0"/>
              <w:marBottom w:val="0"/>
              <w:divBdr>
                <w:top w:val="none" w:sz="0" w:space="0" w:color="auto"/>
                <w:left w:val="none" w:sz="0" w:space="0" w:color="auto"/>
                <w:bottom w:val="none" w:sz="0" w:space="0" w:color="auto"/>
                <w:right w:val="none" w:sz="0" w:space="0" w:color="auto"/>
              </w:divBdr>
            </w:div>
          </w:divsChild>
        </w:div>
        <w:div w:id="1403412415">
          <w:marLeft w:val="0"/>
          <w:marRight w:val="0"/>
          <w:marTop w:val="480"/>
          <w:marBottom w:val="0"/>
          <w:divBdr>
            <w:top w:val="none" w:sz="0" w:space="0" w:color="auto"/>
            <w:left w:val="none" w:sz="0" w:space="0" w:color="auto"/>
            <w:bottom w:val="none" w:sz="0" w:space="0" w:color="auto"/>
            <w:right w:val="none" w:sz="0" w:space="0" w:color="auto"/>
          </w:divBdr>
          <w:divsChild>
            <w:div w:id="63458425">
              <w:marLeft w:val="0"/>
              <w:marRight w:val="0"/>
              <w:marTop w:val="0"/>
              <w:marBottom w:val="0"/>
              <w:divBdr>
                <w:top w:val="none" w:sz="0" w:space="0" w:color="auto"/>
                <w:left w:val="none" w:sz="0" w:space="0" w:color="auto"/>
                <w:bottom w:val="none" w:sz="0" w:space="0" w:color="auto"/>
                <w:right w:val="none" w:sz="0" w:space="0" w:color="auto"/>
              </w:divBdr>
            </w:div>
          </w:divsChild>
        </w:div>
        <w:div w:id="1487747602">
          <w:marLeft w:val="0"/>
          <w:marRight w:val="0"/>
          <w:marTop w:val="480"/>
          <w:marBottom w:val="0"/>
          <w:divBdr>
            <w:top w:val="none" w:sz="0" w:space="0" w:color="auto"/>
            <w:left w:val="none" w:sz="0" w:space="0" w:color="auto"/>
            <w:bottom w:val="none" w:sz="0" w:space="0" w:color="auto"/>
            <w:right w:val="none" w:sz="0" w:space="0" w:color="auto"/>
          </w:divBdr>
          <w:divsChild>
            <w:div w:id="2131393890">
              <w:marLeft w:val="0"/>
              <w:marRight w:val="0"/>
              <w:marTop w:val="0"/>
              <w:marBottom w:val="0"/>
              <w:divBdr>
                <w:top w:val="none" w:sz="0" w:space="0" w:color="auto"/>
                <w:left w:val="none" w:sz="0" w:space="0" w:color="auto"/>
                <w:bottom w:val="none" w:sz="0" w:space="0" w:color="auto"/>
                <w:right w:val="none" w:sz="0" w:space="0" w:color="auto"/>
              </w:divBdr>
            </w:div>
          </w:divsChild>
        </w:div>
        <w:div w:id="1513956696">
          <w:marLeft w:val="0"/>
          <w:marRight w:val="0"/>
          <w:marTop w:val="120"/>
          <w:marBottom w:val="0"/>
          <w:divBdr>
            <w:top w:val="none" w:sz="0" w:space="0" w:color="auto"/>
            <w:left w:val="none" w:sz="0" w:space="0" w:color="auto"/>
            <w:bottom w:val="none" w:sz="0" w:space="0" w:color="auto"/>
            <w:right w:val="none" w:sz="0" w:space="0" w:color="auto"/>
          </w:divBdr>
          <w:divsChild>
            <w:div w:id="412121836">
              <w:marLeft w:val="0"/>
              <w:marRight w:val="0"/>
              <w:marTop w:val="0"/>
              <w:marBottom w:val="0"/>
              <w:divBdr>
                <w:top w:val="none" w:sz="0" w:space="0" w:color="auto"/>
                <w:left w:val="none" w:sz="0" w:space="0" w:color="auto"/>
                <w:bottom w:val="none" w:sz="0" w:space="0" w:color="auto"/>
                <w:right w:val="none" w:sz="0" w:space="0" w:color="auto"/>
              </w:divBdr>
              <w:divsChild>
                <w:div w:id="2080010519">
                  <w:marLeft w:val="0"/>
                  <w:marRight w:val="0"/>
                  <w:marTop w:val="0"/>
                  <w:marBottom w:val="0"/>
                  <w:divBdr>
                    <w:top w:val="none" w:sz="0" w:space="0" w:color="auto"/>
                    <w:left w:val="none" w:sz="0" w:space="0" w:color="auto"/>
                    <w:bottom w:val="none" w:sz="0" w:space="0" w:color="auto"/>
                    <w:right w:val="none" w:sz="0" w:space="0" w:color="auto"/>
                  </w:divBdr>
                  <w:divsChild>
                    <w:div w:id="1908571328">
                      <w:marLeft w:val="0"/>
                      <w:marRight w:val="0"/>
                      <w:marTop w:val="0"/>
                      <w:marBottom w:val="0"/>
                      <w:divBdr>
                        <w:top w:val="none" w:sz="0" w:space="0" w:color="auto"/>
                        <w:left w:val="none" w:sz="0" w:space="0" w:color="auto"/>
                        <w:bottom w:val="none" w:sz="0" w:space="0" w:color="auto"/>
                        <w:right w:val="none" w:sz="0" w:space="0" w:color="auto"/>
                      </w:divBdr>
                      <w:divsChild>
                        <w:div w:id="520361825">
                          <w:marLeft w:val="0"/>
                          <w:marRight w:val="0"/>
                          <w:marTop w:val="0"/>
                          <w:marBottom w:val="0"/>
                          <w:divBdr>
                            <w:top w:val="none" w:sz="0" w:space="0" w:color="auto"/>
                            <w:left w:val="none" w:sz="0" w:space="0" w:color="auto"/>
                            <w:bottom w:val="none" w:sz="0" w:space="0" w:color="auto"/>
                            <w:right w:val="none" w:sz="0" w:space="0" w:color="auto"/>
                          </w:divBdr>
                        </w:div>
                        <w:div w:id="525943779">
                          <w:marLeft w:val="0"/>
                          <w:marRight w:val="0"/>
                          <w:marTop w:val="0"/>
                          <w:marBottom w:val="0"/>
                          <w:divBdr>
                            <w:top w:val="none" w:sz="0" w:space="0" w:color="auto"/>
                            <w:left w:val="none" w:sz="0" w:space="0" w:color="auto"/>
                            <w:bottom w:val="none" w:sz="0" w:space="0" w:color="auto"/>
                            <w:right w:val="none" w:sz="0" w:space="0" w:color="auto"/>
                          </w:divBdr>
                        </w:div>
                        <w:div w:id="878663028">
                          <w:marLeft w:val="0"/>
                          <w:marRight w:val="0"/>
                          <w:marTop w:val="0"/>
                          <w:marBottom w:val="0"/>
                          <w:divBdr>
                            <w:top w:val="none" w:sz="0" w:space="0" w:color="auto"/>
                            <w:left w:val="none" w:sz="0" w:space="0" w:color="auto"/>
                            <w:bottom w:val="none" w:sz="0" w:space="0" w:color="auto"/>
                            <w:right w:val="none" w:sz="0" w:space="0" w:color="auto"/>
                          </w:divBdr>
                        </w:div>
                        <w:div w:id="1384212875">
                          <w:marLeft w:val="0"/>
                          <w:marRight w:val="0"/>
                          <w:marTop w:val="0"/>
                          <w:marBottom w:val="0"/>
                          <w:divBdr>
                            <w:top w:val="none" w:sz="0" w:space="0" w:color="auto"/>
                            <w:left w:val="none" w:sz="0" w:space="0" w:color="auto"/>
                            <w:bottom w:val="none" w:sz="0" w:space="0" w:color="auto"/>
                            <w:right w:val="none" w:sz="0" w:space="0" w:color="auto"/>
                          </w:divBdr>
                        </w:div>
                        <w:div w:id="1594388469">
                          <w:marLeft w:val="0"/>
                          <w:marRight w:val="0"/>
                          <w:marTop w:val="0"/>
                          <w:marBottom w:val="0"/>
                          <w:divBdr>
                            <w:top w:val="none" w:sz="0" w:space="0" w:color="auto"/>
                            <w:left w:val="none" w:sz="0" w:space="0" w:color="auto"/>
                            <w:bottom w:val="none" w:sz="0" w:space="0" w:color="auto"/>
                            <w:right w:val="none" w:sz="0" w:space="0" w:color="auto"/>
                          </w:divBdr>
                        </w:div>
                        <w:div w:id="20623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4145">
          <w:marLeft w:val="0"/>
          <w:marRight w:val="0"/>
          <w:marTop w:val="480"/>
          <w:marBottom w:val="0"/>
          <w:divBdr>
            <w:top w:val="none" w:sz="0" w:space="0" w:color="auto"/>
            <w:left w:val="none" w:sz="0" w:space="0" w:color="auto"/>
            <w:bottom w:val="none" w:sz="0" w:space="0" w:color="auto"/>
            <w:right w:val="none" w:sz="0" w:space="0" w:color="auto"/>
          </w:divBdr>
        </w:div>
        <w:div w:id="1538200558">
          <w:marLeft w:val="0"/>
          <w:marRight w:val="0"/>
          <w:marTop w:val="480"/>
          <w:marBottom w:val="0"/>
          <w:divBdr>
            <w:top w:val="none" w:sz="0" w:space="0" w:color="auto"/>
            <w:left w:val="none" w:sz="0" w:space="0" w:color="auto"/>
            <w:bottom w:val="none" w:sz="0" w:space="0" w:color="auto"/>
            <w:right w:val="none" w:sz="0" w:space="0" w:color="auto"/>
          </w:divBdr>
          <w:divsChild>
            <w:div w:id="592202843">
              <w:marLeft w:val="0"/>
              <w:marRight w:val="0"/>
              <w:marTop w:val="0"/>
              <w:marBottom w:val="0"/>
              <w:divBdr>
                <w:top w:val="none" w:sz="0" w:space="0" w:color="auto"/>
                <w:left w:val="none" w:sz="0" w:space="0" w:color="auto"/>
                <w:bottom w:val="none" w:sz="0" w:space="0" w:color="auto"/>
                <w:right w:val="none" w:sz="0" w:space="0" w:color="auto"/>
              </w:divBdr>
            </w:div>
          </w:divsChild>
        </w:div>
        <w:div w:id="1540124435">
          <w:marLeft w:val="0"/>
          <w:marRight w:val="0"/>
          <w:marTop w:val="480"/>
          <w:marBottom w:val="0"/>
          <w:divBdr>
            <w:top w:val="none" w:sz="0" w:space="0" w:color="auto"/>
            <w:left w:val="none" w:sz="0" w:space="0" w:color="auto"/>
            <w:bottom w:val="none" w:sz="0" w:space="0" w:color="auto"/>
            <w:right w:val="none" w:sz="0" w:space="0" w:color="auto"/>
          </w:divBdr>
        </w:div>
        <w:div w:id="1586836570">
          <w:marLeft w:val="0"/>
          <w:marRight w:val="0"/>
          <w:marTop w:val="480"/>
          <w:marBottom w:val="0"/>
          <w:divBdr>
            <w:top w:val="none" w:sz="0" w:space="0" w:color="auto"/>
            <w:left w:val="none" w:sz="0" w:space="0" w:color="auto"/>
            <w:bottom w:val="none" w:sz="0" w:space="0" w:color="auto"/>
            <w:right w:val="none" w:sz="0" w:space="0" w:color="auto"/>
          </w:divBdr>
        </w:div>
        <w:div w:id="1592473129">
          <w:marLeft w:val="0"/>
          <w:marRight w:val="0"/>
          <w:marTop w:val="120"/>
          <w:marBottom w:val="0"/>
          <w:divBdr>
            <w:top w:val="none" w:sz="0" w:space="0" w:color="auto"/>
            <w:left w:val="none" w:sz="0" w:space="0" w:color="auto"/>
            <w:bottom w:val="none" w:sz="0" w:space="0" w:color="auto"/>
            <w:right w:val="none" w:sz="0" w:space="0" w:color="auto"/>
          </w:divBdr>
          <w:divsChild>
            <w:div w:id="1001543969">
              <w:marLeft w:val="0"/>
              <w:marRight w:val="0"/>
              <w:marTop w:val="0"/>
              <w:marBottom w:val="0"/>
              <w:divBdr>
                <w:top w:val="none" w:sz="0" w:space="0" w:color="auto"/>
                <w:left w:val="none" w:sz="0" w:space="0" w:color="auto"/>
                <w:bottom w:val="none" w:sz="0" w:space="0" w:color="auto"/>
                <w:right w:val="none" w:sz="0" w:space="0" w:color="auto"/>
              </w:divBdr>
            </w:div>
          </w:divsChild>
        </w:div>
        <w:div w:id="1600985128">
          <w:marLeft w:val="0"/>
          <w:marRight w:val="0"/>
          <w:marTop w:val="480"/>
          <w:marBottom w:val="0"/>
          <w:divBdr>
            <w:top w:val="none" w:sz="0" w:space="0" w:color="auto"/>
            <w:left w:val="none" w:sz="0" w:space="0" w:color="auto"/>
            <w:bottom w:val="none" w:sz="0" w:space="0" w:color="auto"/>
            <w:right w:val="none" w:sz="0" w:space="0" w:color="auto"/>
          </w:divBdr>
          <w:divsChild>
            <w:div w:id="2083718674">
              <w:marLeft w:val="0"/>
              <w:marRight w:val="0"/>
              <w:marTop w:val="0"/>
              <w:marBottom w:val="0"/>
              <w:divBdr>
                <w:top w:val="none" w:sz="0" w:space="0" w:color="auto"/>
                <w:left w:val="none" w:sz="0" w:space="0" w:color="auto"/>
                <w:bottom w:val="none" w:sz="0" w:space="0" w:color="auto"/>
                <w:right w:val="none" w:sz="0" w:space="0" w:color="auto"/>
              </w:divBdr>
            </w:div>
          </w:divsChild>
        </w:div>
        <w:div w:id="1636718127">
          <w:marLeft w:val="0"/>
          <w:marRight w:val="0"/>
          <w:marTop w:val="480"/>
          <w:marBottom w:val="0"/>
          <w:divBdr>
            <w:top w:val="none" w:sz="0" w:space="0" w:color="auto"/>
            <w:left w:val="none" w:sz="0" w:space="0" w:color="auto"/>
            <w:bottom w:val="none" w:sz="0" w:space="0" w:color="auto"/>
            <w:right w:val="none" w:sz="0" w:space="0" w:color="auto"/>
          </w:divBdr>
          <w:divsChild>
            <w:div w:id="756439469">
              <w:marLeft w:val="0"/>
              <w:marRight w:val="0"/>
              <w:marTop w:val="0"/>
              <w:marBottom w:val="0"/>
              <w:divBdr>
                <w:top w:val="none" w:sz="0" w:space="0" w:color="auto"/>
                <w:left w:val="none" w:sz="0" w:space="0" w:color="auto"/>
                <w:bottom w:val="none" w:sz="0" w:space="0" w:color="auto"/>
                <w:right w:val="none" w:sz="0" w:space="0" w:color="auto"/>
              </w:divBdr>
            </w:div>
          </w:divsChild>
        </w:div>
        <w:div w:id="1638994401">
          <w:marLeft w:val="0"/>
          <w:marRight w:val="0"/>
          <w:marTop w:val="480"/>
          <w:marBottom w:val="0"/>
          <w:divBdr>
            <w:top w:val="none" w:sz="0" w:space="0" w:color="auto"/>
            <w:left w:val="none" w:sz="0" w:space="0" w:color="auto"/>
            <w:bottom w:val="none" w:sz="0" w:space="0" w:color="auto"/>
            <w:right w:val="none" w:sz="0" w:space="0" w:color="auto"/>
          </w:divBdr>
        </w:div>
        <w:div w:id="1655797612">
          <w:marLeft w:val="0"/>
          <w:marRight w:val="0"/>
          <w:marTop w:val="480"/>
          <w:marBottom w:val="0"/>
          <w:divBdr>
            <w:top w:val="none" w:sz="0" w:space="0" w:color="auto"/>
            <w:left w:val="none" w:sz="0" w:space="0" w:color="auto"/>
            <w:bottom w:val="none" w:sz="0" w:space="0" w:color="auto"/>
            <w:right w:val="none" w:sz="0" w:space="0" w:color="auto"/>
          </w:divBdr>
        </w:div>
        <w:div w:id="1712459517">
          <w:marLeft w:val="0"/>
          <w:marRight w:val="0"/>
          <w:marTop w:val="480"/>
          <w:marBottom w:val="0"/>
          <w:divBdr>
            <w:top w:val="none" w:sz="0" w:space="0" w:color="auto"/>
            <w:left w:val="none" w:sz="0" w:space="0" w:color="auto"/>
            <w:bottom w:val="none" w:sz="0" w:space="0" w:color="auto"/>
            <w:right w:val="none" w:sz="0" w:space="0" w:color="auto"/>
          </w:divBdr>
        </w:div>
        <w:div w:id="1732001456">
          <w:marLeft w:val="0"/>
          <w:marRight w:val="0"/>
          <w:marTop w:val="0"/>
          <w:marBottom w:val="0"/>
          <w:divBdr>
            <w:top w:val="none" w:sz="0" w:space="0" w:color="auto"/>
            <w:left w:val="none" w:sz="0" w:space="0" w:color="auto"/>
            <w:bottom w:val="none" w:sz="0" w:space="0" w:color="auto"/>
            <w:right w:val="none" w:sz="0" w:space="0" w:color="auto"/>
          </w:divBdr>
          <w:divsChild>
            <w:div w:id="305822424">
              <w:marLeft w:val="0"/>
              <w:marRight w:val="0"/>
              <w:marTop w:val="0"/>
              <w:marBottom w:val="0"/>
              <w:divBdr>
                <w:top w:val="none" w:sz="0" w:space="0" w:color="auto"/>
                <w:left w:val="none" w:sz="0" w:space="0" w:color="auto"/>
                <w:bottom w:val="none" w:sz="0" w:space="0" w:color="auto"/>
                <w:right w:val="none" w:sz="0" w:space="0" w:color="auto"/>
              </w:divBdr>
              <w:divsChild>
                <w:div w:id="505632434">
                  <w:marLeft w:val="0"/>
                  <w:marRight w:val="0"/>
                  <w:marTop w:val="480"/>
                  <w:marBottom w:val="0"/>
                  <w:divBdr>
                    <w:top w:val="none" w:sz="0" w:space="0" w:color="auto"/>
                    <w:left w:val="none" w:sz="0" w:space="0" w:color="auto"/>
                    <w:bottom w:val="none" w:sz="0" w:space="0" w:color="auto"/>
                    <w:right w:val="none" w:sz="0" w:space="0" w:color="auto"/>
                  </w:divBdr>
                  <w:divsChild>
                    <w:div w:id="19354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8412">
          <w:marLeft w:val="0"/>
          <w:marRight w:val="0"/>
          <w:marTop w:val="480"/>
          <w:marBottom w:val="0"/>
          <w:divBdr>
            <w:top w:val="none" w:sz="0" w:space="0" w:color="auto"/>
            <w:left w:val="none" w:sz="0" w:space="0" w:color="auto"/>
            <w:bottom w:val="none" w:sz="0" w:space="0" w:color="auto"/>
            <w:right w:val="none" w:sz="0" w:space="0" w:color="auto"/>
          </w:divBdr>
          <w:divsChild>
            <w:div w:id="788166587">
              <w:marLeft w:val="0"/>
              <w:marRight w:val="0"/>
              <w:marTop w:val="0"/>
              <w:marBottom w:val="0"/>
              <w:divBdr>
                <w:top w:val="none" w:sz="0" w:space="0" w:color="auto"/>
                <w:left w:val="none" w:sz="0" w:space="0" w:color="auto"/>
                <w:bottom w:val="none" w:sz="0" w:space="0" w:color="auto"/>
                <w:right w:val="none" w:sz="0" w:space="0" w:color="auto"/>
              </w:divBdr>
            </w:div>
            <w:div w:id="1840921372">
              <w:marLeft w:val="0"/>
              <w:marRight w:val="0"/>
              <w:marTop w:val="0"/>
              <w:marBottom w:val="0"/>
              <w:divBdr>
                <w:top w:val="none" w:sz="0" w:space="0" w:color="auto"/>
                <w:left w:val="none" w:sz="0" w:space="0" w:color="auto"/>
                <w:bottom w:val="none" w:sz="0" w:space="0" w:color="auto"/>
                <w:right w:val="none" w:sz="0" w:space="0" w:color="auto"/>
              </w:divBdr>
            </w:div>
          </w:divsChild>
        </w:div>
        <w:div w:id="1761485976">
          <w:marLeft w:val="0"/>
          <w:marRight w:val="0"/>
          <w:marTop w:val="480"/>
          <w:marBottom w:val="0"/>
          <w:divBdr>
            <w:top w:val="none" w:sz="0" w:space="0" w:color="auto"/>
            <w:left w:val="none" w:sz="0" w:space="0" w:color="auto"/>
            <w:bottom w:val="none" w:sz="0" w:space="0" w:color="auto"/>
            <w:right w:val="none" w:sz="0" w:space="0" w:color="auto"/>
          </w:divBdr>
          <w:divsChild>
            <w:div w:id="714933875">
              <w:marLeft w:val="0"/>
              <w:marRight w:val="0"/>
              <w:marTop w:val="0"/>
              <w:marBottom w:val="0"/>
              <w:divBdr>
                <w:top w:val="none" w:sz="0" w:space="0" w:color="auto"/>
                <w:left w:val="none" w:sz="0" w:space="0" w:color="auto"/>
                <w:bottom w:val="none" w:sz="0" w:space="0" w:color="auto"/>
                <w:right w:val="none" w:sz="0" w:space="0" w:color="auto"/>
              </w:divBdr>
            </w:div>
          </w:divsChild>
        </w:div>
        <w:div w:id="1785034452">
          <w:marLeft w:val="0"/>
          <w:marRight w:val="0"/>
          <w:marTop w:val="480"/>
          <w:marBottom w:val="0"/>
          <w:divBdr>
            <w:top w:val="none" w:sz="0" w:space="0" w:color="auto"/>
            <w:left w:val="none" w:sz="0" w:space="0" w:color="auto"/>
            <w:bottom w:val="none" w:sz="0" w:space="0" w:color="auto"/>
            <w:right w:val="none" w:sz="0" w:space="0" w:color="auto"/>
          </w:divBdr>
        </w:div>
        <w:div w:id="1790128400">
          <w:marLeft w:val="0"/>
          <w:marRight w:val="0"/>
          <w:marTop w:val="480"/>
          <w:marBottom w:val="0"/>
          <w:divBdr>
            <w:top w:val="none" w:sz="0" w:space="0" w:color="auto"/>
            <w:left w:val="none" w:sz="0" w:space="0" w:color="auto"/>
            <w:bottom w:val="none" w:sz="0" w:space="0" w:color="auto"/>
            <w:right w:val="none" w:sz="0" w:space="0" w:color="auto"/>
          </w:divBdr>
        </w:div>
        <w:div w:id="1795825773">
          <w:marLeft w:val="0"/>
          <w:marRight w:val="0"/>
          <w:marTop w:val="0"/>
          <w:marBottom w:val="0"/>
          <w:divBdr>
            <w:top w:val="none" w:sz="0" w:space="0" w:color="auto"/>
            <w:left w:val="none" w:sz="0" w:space="0" w:color="auto"/>
            <w:bottom w:val="none" w:sz="0" w:space="0" w:color="auto"/>
            <w:right w:val="none" w:sz="0" w:space="0" w:color="auto"/>
          </w:divBdr>
          <w:divsChild>
            <w:div w:id="244344269">
              <w:marLeft w:val="0"/>
              <w:marRight w:val="0"/>
              <w:marTop w:val="480"/>
              <w:marBottom w:val="0"/>
              <w:divBdr>
                <w:top w:val="none" w:sz="0" w:space="0" w:color="auto"/>
                <w:left w:val="none" w:sz="0" w:space="0" w:color="auto"/>
                <w:bottom w:val="none" w:sz="0" w:space="0" w:color="auto"/>
                <w:right w:val="none" w:sz="0" w:space="0" w:color="auto"/>
              </w:divBdr>
              <w:divsChild>
                <w:div w:id="188644521">
                  <w:marLeft w:val="0"/>
                  <w:marRight w:val="0"/>
                  <w:marTop w:val="0"/>
                  <w:marBottom w:val="0"/>
                  <w:divBdr>
                    <w:top w:val="none" w:sz="0" w:space="0" w:color="auto"/>
                    <w:left w:val="none" w:sz="0" w:space="0" w:color="auto"/>
                    <w:bottom w:val="none" w:sz="0" w:space="0" w:color="auto"/>
                    <w:right w:val="none" w:sz="0" w:space="0" w:color="auto"/>
                  </w:divBdr>
                </w:div>
              </w:divsChild>
            </w:div>
            <w:div w:id="680352547">
              <w:marLeft w:val="0"/>
              <w:marRight w:val="0"/>
              <w:marTop w:val="480"/>
              <w:marBottom w:val="0"/>
              <w:divBdr>
                <w:top w:val="none" w:sz="0" w:space="0" w:color="auto"/>
                <w:left w:val="none" w:sz="0" w:space="0" w:color="auto"/>
                <w:bottom w:val="none" w:sz="0" w:space="0" w:color="auto"/>
                <w:right w:val="none" w:sz="0" w:space="0" w:color="auto"/>
              </w:divBdr>
              <w:divsChild>
                <w:div w:id="938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002">
          <w:marLeft w:val="0"/>
          <w:marRight w:val="0"/>
          <w:marTop w:val="480"/>
          <w:marBottom w:val="0"/>
          <w:divBdr>
            <w:top w:val="none" w:sz="0" w:space="0" w:color="auto"/>
            <w:left w:val="none" w:sz="0" w:space="0" w:color="auto"/>
            <w:bottom w:val="none" w:sz="0" w:space="0" w:color="auto"/>
            <w:right w:val="none" w:sz="0" w:space="0" w:color="auto"/>
          </w:divBdr>
          <w:divsChild>
            <w:div w:id="1289894121">
              <w:marLeft w:val="0"/>
              <w:marRight w:val="0"/>
              <w:marTop w:val="0"/>
              <w:marBottom w:val="0"/>
              <w:divBdr>
                <w:top w:val="none" w:sz="0" w:space="0" w:color="auto"/>
                <w:left w:val="none" w:sz="0" w:space="0" w:color="auto"/>
                <w:bottom w:val="none" w:sz="0" w:space="0" w:color="auto"/>
                <w:right w:val="none" w:sz="0" w:space="0" w:color="auto"/>
              </w:divBdr>
            </w:div>
          </w:divsChild>
        </w:div>
        <w:div w:id="1913007294">
          <w:marLeft w:val="0"/>
          <w:marRight w:val="0"/>
          <w:marTop w:val="480"/>
          <w:marBottom w:val="0"/>
          <w:divBdr>
            <w:top w:val="none" w:sz="0" w:space="0" w:color="auto"/>
            <w:left w:val="none" w:sz="0" w:space="0" w:color="auto"/>
            <w:bottom w:val="none" w:sz="0" w:space="0" w:color="auto"/>
            <w:right w:val="none" w:sz="0" w:space="0" w:color="auto"/>
          </w:divBdr>
          <w:divsChild>
            <w:div w:id="1917203049">
              <w:marLeft w:val="0"/>
              <w:marRight w:val="0"/>
              <w:marTop w:val="0"/>
              <w:marBottom w:val="0"/>
              <w:divBdr>
                <w:top w:val="none" w:sz="0" w:space="0" w:color="auto"/>
                <w:left w:val="none" w:sz="0" w:space="0" w:color="auto"/>
                <w:bottom w:val="none" w:sz="0" w:space="0" w:color="auto"/>
                <w:right w:val="none" w:sz="0" w:space="0" w:color="auto"/>
              </w:divBdr>
            </w:div>
          </w:divsChild>
        </w:div>
        <w:div w:id="1939176326">
          <w:marLeft w:val="0"/>
          <w:marRight w:val="0"/>
          <w:marTop w:val="480"/>
          <w:marBottom w:val="0"/>
          <w:divBdr>
            <w:top w:val="none" w:sz="0" w:space="0" w:color="auto"/>
            <w:left w:val="none" w:sz="0" w:space="0" w:color="auto"/>
            <w:bottom w:val="none" w:sz="0" w:space="0" w:color="auto"/>
            <w:right w:val="none" w:sz="0" w:space="0" w:color="auto"/>
          </w:divBdr>
        </w:div>
        <w:div w:id="2102137420">
          <w:marLeft w:val="0"/>
          <w:marRight w:val="0"/>
          <w:marTop w:val="480"/>
          <w:marBottom w:val="0"/>
          <w:divBdr>
            <w:top w:val="none" w:sz="0" w:space="0" w:color="auto"/>
            <w:left w:val="none" w:sz="0" w:space="0" w:color="auto"/>
            <w:bottom w:val="none" w:sz="0" w:space="0" w:color="auto"/>
            <w:right w:val="none" w:sz="0" w:space="0" w:color="auto"/>
          </w:divBdr>
        </w:div>
      </w:divsChild>
    </w:div>
    <w:div w:id="2131511065">
      <w:bodyDiv w:val="1"/>
      <w:marLeft w:val="0"/>
      <w:marRight w:val="0"/>
      <w:marTop w:val="0"/>
      <w:marBottom w:val="0"/>
      <w:divBdr>
        <w:top w:val="none" w:sz="0" w:space="0" w:color="auto"/>
        <w:left w:val="none" w:sz="0" w:space="0" w:color="auto"/>
        <w:bottom w:val="none" w:sz="0" w:space="0" w:color="auto"/>
        <w:right w:val="none" w:sz="0" w:space="0" w:color="auto"/>
      </w:divBdr>
      <w:divsChild>
        <w:div w:id="2143038627">
          <w:marLeft w:val="0"/>
          <w:marRight w:val="0"/>
          <w:marTop w:val="0"/>
          <w:marBottom w:val="0"/>
          <w:divBdr>
            <w:top w:val="none" w:sz="0" w:space="0" w:color="auto"/>
            <w:left w:val="none" w:sz="0" w:space="0" w:color="auto"/>
            <w:bottom w:val="none" w:sz="0" w:space="0" w:color="auto"/>
            <w:right w:val="none" w:sz="0" w:space="0" w:color="auto"/>
          </w:divBdr>
        </w:div>
      </w:divsChild>
    </w:div>
    <w:div w:id="2137524674">
      <w:bodyDiv w:val="1"/>
      <w:marLeft w:val="0"/>
      <w:marRight w:val="0"/>
      <w:marTop w:val="0"/>
      <w:marBottom w:val="0"/>
      <w:divBdr>
        <w:top w:val="none" w:sz="0" w:space="0" w:color="auto"/>
        <w:left w:val="none" w:sz="0" w:space="0" w:color="auto"/>
        <w:bottom w:val="none" w:sz="0" w:space="0" w:color="auto"/>
        <w:right w:val="none" w:sz="0" w:space="0" w:color="auto"/>
      </w:divBdr>
      <w:divsChild>
        <w:div w:id="365561866">
          <w:marLeft w:val="0"/>
          <w:marRight w:val="0"/>
          <w:marTop w:val="480"/>
          <w:marBottom w:val="0"/>
          <w:divBdr>
            <w:top w:val="none" w:sz="0" w:space="0" w:color="auto"/>
            <w:left w:val="none" w:sz="0" w:space="0" w:color="auto"/>
            <w:bottom w:val="none" w:sz="0" w:space="0" w:color="auto"/>
            <w:right w:val="none" w:sz="0" w:space="0" w:color="auto"/>
          </w:divBdr>
        </w:div>
        <w:div w:id="1856648502">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enquiries@inspiringscotland.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nspiringscotland.org.uk/privacy-statement/"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1AEDC15291E4B815A3590BC7BA21B" ma:contentTypeVersion="11" ma:contentTypeDescription="Create a new document." ma:contentTypeScope="" ma:versionID="a7d29da987862d8e05f405e8c48767d7">
  <xsd:schema xmlns:xsd="http://www.w3.org/2001/XMLSchema" xmlns:xs="http://www.w3.org/2001/XMLSchema" xmlns:p="http://schemas.microsoft.com/office/2006/metadata/properties" xmlns:ns2="d06f7685-7f50-475e-a219-f75c8c426727" xmlns:ns3="96b2673d-471f-4a32-8ee0-6992f9e03e9a" targetNamespace="http://schemas.microsoft.com/office/2006/metadata/properties" ma:root="true" ma:fieldsID="e6960a399bc7eef620093e3913bf158f" ns2:_="" ns3:_="">
    <xsd:import namespace="d06f7685-7f50-475e-a219-f75c8c426727"/>
    <xsd:import namespace="96b2673d-471f-4a32-8ee0-6992f9e03e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f7685-7f50-475e-a219-f75c8c426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b2673d-471f-4a32-8ee0-6992f9e03e9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cfff8bc-697c-4e4b-aba8-0d7e7b7f4c1a}" ma:internalName="TaxCatchAll" ma:showField="CatchAllData" ma:web="96b2673d-471f-4a32-8ee0-6992f9e03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6f7685-7f50-475e-a219-f75c8c426727">
      <Terms xmlns="http://schemas.microsoft.com/office/infopath/2007/PartnerControls"/>
    </lcf76f155ced4ddcb4097134ff3c332f>
    <TaxCatchAll xmlns="96b2673d-471f-4a32-8ee0-6992f9e03e9a" xsi:nil="true"/>
  </documentManagement>
</p:properties>
</file>

<file path=customXml/itemProps1.xml><?xml version="1.0" encoding="utf-8"?>
<ds:datastoreItem xmlns:ds="http://schemas.openxmlformats.org/officeDocument/2006/customXml" ds:itemID="{DD804330-8355-46EE-AA43-76EAAC576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f7685-7f50-475e-a219-f75c8c426727"/>
    <ds:schemaRef ds:uri="96b2673d-471f-4a32-8ee0-6992f9e03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E1657-567F-485B-B8E5-8132CB9A6975}">
  <ds:schemaRefs>
    <ds:schemaRef ds:uri="http://schemas.microsoft.com/sharepoint/v3/contenttype/forms"/>
  </ds:schemaRefs>
</ds:datastoreItem>
</file>

<file path=customXml/itemProps3.xml><?xml version="1.0" encoding="utf-8"?>
<ds:datastoreItem xmlns:ds="http://schemas.openxmlformats.org/officeDocument/2006/customXml" ds:itemID="{2FEBDB5D-C79D-4812-AE75-253614BF7DB4}">
  <ds:schemaRefs>
    <ds:schemaRef ds:uri="http://schemas.microsoft.com/office/2006/metadata/properties"/>
    <ds:schemaRef ds:uri="http://schemas.microsoft.com/office/infopath/2007/PartnerControls"/>
    <ds:schemaRef ds:uri="d06f7685-7f50-475e-a219-f75c8c426727"/>
    <ds:schemaRef ds:uri="96b2673d-471f-4a32-8ee0-6992f9e03e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Iain Clarke</dc:creator>
  <keywords/>
  <dc:description/>
  <lastModifiedBy>Eliska Suchochlebova</lastModifiedBy>
  <revision>12</revision>
  <dcterms:created xsi:type="dcterms:W3CDTF">2025-05-14T16:19:00.0000000Z</dcterms:created>
  <dcterms:modified xsi:type="dcterms:W3CDTF">2025-05-14T09:30:49.2373156Z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0x0101008A41AEDC15291E4B815A3590BC7BA21B</vt:lpwstr>
  </property>
  <property fmtid="{D5CDD505-2E9C-101B-9397-08002B2CF9AE}" pid="3" name="MediaServiceImageTags">
    <vt:lpwstr/>
  </property>
</Properties>
</file>